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CFF1D" w14:textId="77777777" w:rsidR="003E052A" w:rsidRPr="003E052A" w:rsidRDefault="003E052A" w:rsidP="00115ECC">
      <w:pPr>
        <w:spacing w:line="276" w:lineRule="auto"/>
        <w:rPr>
          <w:rFonts w:ascii="Arial" w:hAnsi="Arial" w:cs="Arial"/>
          <w:b/>
          <w:sz w:val="22"/>
        </w:rPr>
      </w:pPr>
    </w:p>
    <w:tbl>
      <w:tblPr>
        <w:tblStyle w:val="TableGrid"/>
        <w:tblW w:w="9493" w:type="dxa"/>
        <w:jc w:val="center"/>
        <w:tblLook w:val="04A0" w:firstRow="1" w:lastRow="0" w:firstColumn="1" w:lastColumn="0" w:noHBand="0" w:noVBand="1"/>
      </w:tblPr>
      <w:tblGrid>
        <w:gridCol w:w="3369"/>
        <w:gridCol w:w="6124"/>
      </w:tblGrid>
      <w:tr w:rsidR="00304117" w:rsidRPr="00A919B1" w14:paraId="7E8AC34D" w14:textId="77777777" w:rsidTr="00A22E54">
        <w:trPr>
          <w:jc w:val="center"/>
        </w:trPr>
        <w:tc>
          <w:tcPr>
            <w:tcW w:w="3369" w:type="dxa"/>
          </w:tcPr>
          <w:p w14:paraId="7BA3CFE7" w14:textId="77777777" w:rsidR="00304117" w:rsidRPr="008070E7" w:rsidRDefault="00304117" w:rsidP="00304117">
            <w:pPr>
              <w:spacing w:before="60" w:after="60" w:line="276" w:lineRule="auto"/>
              <w:rPr>
                <w:rFonts w:ascii="Arial" w:hAnsi="Arial" w:cs="Arial"/>
                <w:b/>
                <w:sz w:val="22"/>
                <w:szCs w:val="22"/>
              </w:rPr>
            </w:pPr>
            <w:r w:rsidRPr="008070E7">
              <w:rPr>
                <w:rFonts w:ascii="Arial" w:hAnsi="Arial" w:cs="Arial"/>
                <w:b/>
                <w:sz w:val="22"/>
                <w:szCs w:val="22"/>
              </w:rPr>
              <w:t>Business Unit</w:t>
            </w:r>
          </w:p>
        </w:tc>
        <w:tc>
          <w:tcPr>
            <w:tcW w:w="6124" w:type="dxa"/>
          </w:tcPr>
          <w:p w14:paraId="566BBEFD" w14:textId="7D7B3A2E" w:rsidR="00304117" w:rsidRPr="00115ECC" w:rsidRDefault="00B550FB" w:rsidP="00304117">
            <w:pPr>
              <w:spacing w:before="60" w:after="60" w:line="276" w:lineRule="auto"/>
              <w:rPr>
                <w:rFonts w:ascii="Arial" w:hAnsi="Arial" w:cs="Arial"/>
                <w:highlight w:val="yellow"/>
              </w:rPr>
            </w:pPr>
            <w:r w:rsidRPr="009A3981">
              <w:rPr>
                <w:rFonts w:ascii="Arial" w:hAnsi="Arial" w:cs="Arial"/>
                <w:sz w:val="22"/>
                <w:szCs w:val="22"/>
                <w:lang w:val="en-GB"/>
              </w:rPr>
              <w:t xml:space="preserve">Distribution Gauteng </w:t>
            </w:r>
            <w:r w:rsidR="00DA6687">
              <w:rPr>
                <w:rFonts w:ascii="Arial" w:hAnsi="Arial" w:cs="Arial"/>
                <w:sz w:val="22"/>
                <w:szCs w:val="22"/>
                <w:lang w:val="en-GB"/>
              </w:rPr>
              <w:t>Cluster</w:t>
            </w:r>
          </w:p>
        </w:tc>
      </w:tr>
      <w:tr w:rsidR="008070E7" w:rsidRPr="00A919B1" w14:paraId="6A1E3AE9" w14:textId="77777777" w:rsidTr="00A22E54">
        <w:trPr>
          <w:jc w:val="center"/>
        </w:trPr>
        <w:tc>
          <w:tcPr>
            <w:tcW w:w="3369" w:type="dxa"/>
          </w:tcPr>
          <w:p w14:paraId="2C73678C" w14:textId="77777777" w:rsidR="008070E7" w:rsidRPr="008070E7" w:rsidRDefault="008070E7" w:rsidP="00304117">
            <w:pPr>
              <w:spacing w:before="60" w:after="60" w:line="276" w:lineRule="auto"/>
              <w:rPr>
                <w:rFonts w:ascii="Arial" w:hAnsi="Arial" w:cs="Arial"/>
                <w:b/>
                <w:sz w:val="22"/>
                <w:szCs w:val="22"/>
              </w:rPr>
            </w:pPr>
            <w:r w:rsidRPr="008070E7">
              <w:rPr>
                <w:rFonts w:ascii="Arial" w:hAnsi="Arial" w:cs="Arial"/>
                <w:b/>
                <w:sz w:val="22"/>
                <w:szCs w:val="22"/>
              </w:rPr>
              <w:t>Description/ Scope of Work</w:t>
            </w:r>
          </w:p>
        </w:tc>
        <w:tc>
          <w:tcPr>
            <w:tcW w:w="6124" w:type="dxa"/>
          </w:tcPr>
          <w:p w14:paraId="0F4EDD4F" w14:textId="1F11E276" w:rsidR="00F30A60" w:rsidRDefault="00DA6687" w:rsidP="00F30A60">
            <w:pPr>
              <w:autoSpaceDE w:val="0"/>
              <w:autoSpaceDN w:val="0"/>
              <w:adjustRightInd w:val="0"/>
              <w:rPr>
                <w:rFonts w:ascii="Arial" w:hAnsi="Arial" w:cs="Arial"/>
                <w:sz w:val="20"/>
                <w:lang w:val="en-ZA"/>
              </w:rPr>
            </w:pPr>
            <w:r w:rsidRPr="00DA6687">
              <w:rPr>
                <w:rFonts w:ascii="Arial" w:hAnsi="Arial" w:cs="Arial"/>
                <w:sz w:val="22"/>
                <w:szCs w:val="22"/>
                <w:lang w:val="en-GB"/>
              </w:rPr>
              <w:t>THE PROVISION OF SERVICES OF TACTICAL RESPONSE ASSISTANCE WITHIN THE GAUTENG CLUSTER</w:t>
            </w:r>
            <w:r w:rsidR="00F30A60">
              <w:rPr>
                <w:rFonts w:ascii="Arial" w:hAnsi="Arial" w:cs="Arial"/>
              </w:rPr>
              <w:t>.</w:t>
            </w:r>
          </w:p>
          <w:p w14:paraId="62582206" w14:textId="5F8CD233" w:rsidR="008070E7" w:rsidRPr="0099601D" w:rsidRDefault="008070E7" w:rsidP="00B550FB">
            <w:pPr>
              <w:jc w:val="both"/>
              <w:rPr>
                <w:rFonts w:ascii="Arial" w:hAnsi="Arial" w:cs="Arial"/>
              </w:rPr>
            </w:pPr>
          </w:p>
        </w:tc>
      </w:tr>
      <w:tr w:rsidR="008070E7" w:rsidRPr="00A919B1" w14:paraId="43142EB6" w14:textId="77777777" w:rsidTr="00A22E54">
        <w:trPr>
          <w:jc w:val="center"/>
        </w:trPr>
        <w:tc>
          <w:tcPr>
            <w:tcW w:w="3369" w:type="dxa"/>
          </w:tcPr>
          <w:p w14:paraId="24C6EAB7" w14:textId="77777777" w:rsidR="008070E7" w:rsidRPr="008070E7" w:rsidRDefault="008070E7" w:rsidP="00304117">
            <w:pPr>
              <w:spacing w:before="60" w:after="60" w:line="276" w:lineRule="auto"/>
              <w:rPr>
                <w:rFonts w:ascii="Arial" w:hAnsi="Arial" w:cs="Arial"/>
                <w:b/>
                <w:sz w:val="22"/>
                <w:szCs w:val="22"/>
              </w:rPr>
            </w:pPr>
            <w:r w:rsidRPr="008070E7">
              <w:rPr>
                <w:rFonts w:ascii="Arial" w:hAnsi="Arial" w:cs="Arial"/>
                <w:b/>
                <w:sz w:val="22"/>
                <w:szCs w:val="22"/>
              </w:rPr>
              <w:t>Duration of the Project</w:t>
            </w:r>
          </w:p>
        </w:tc>
        <w:tc>
          <w:tcPr>
            <w:tcW w:w="6124" w:type="dxa"/>
          </w:tcPr>
          <w:p w14:paraId="7E2741CC" w14:textId="77777777" w:rsidR="008070E7" w:rsidRPr="00115ECC" w:rsidRDefault="00B550FB" w:rsidP="00B550FB">
            <w:pPr>
              <w:spacing w:before="60" w:after="60" w:line="276" w:lineRule="auto"/>
              <w:rPr>
                <w:rFonts w:ascii="Arial" w:hAnsi="Arial" w:cs="Arial"/>
                <w:highlight w:val="yellow"/>
              </w:rPr>
            </w:pPr>
            <w:r>
              <w:rPr>
                <w:rFonts w:ascii="Arial" w:hAnsi="Arial" w:cs="Arial"/>
                <w:sz w:val="22"/>
                <w:szCs w:val="22"/>
                <w:lang w:val="en-GB"/>
              </w:rPr>
              <w:t>Three (3) years</w:t>
            </w:r>
            <w:r>
              <w:rPr>
                <w:rFonts w:ascii="Arial" w:hAnsi="Arial" w:cs="Arial"/>
                <w:sz w:val="20"/>
              </w:rPr>
              <w:t xml:space="preserve">  </w:t>
            </w:r>
          </w:p>
        </w:tc>
      </w:tr>
      <w:tr w:rsidR="008070E7" w:rsidRPr="00A919B1" w14:paraId="7D5C9094" w14:textId="77777777" w:rsidTr="00A22E54">
        <w:trPr>
          <w:jc w:val="center"/>
        </w:trPr>
        <w:tc>
          <w:tcPr>
            <w:tcW w:w="3369" w:type="dxa"/>
          </w:tcPr>
          <w:p w14:paraId="7850E2D7" w14:textId="77777777" w:rsidR="008070E7" w:rsidRPr="008070E7" w:rsidRDefault="008070E7" w:rsidP="00304117">
            <w:pPr>
              <w:spacing w:before="60" w:after="60" w:line="276" w:lineRule="auto"/>
              <w:rPr>
                <w:rFonts w:ascii="Arial" w:hAnsi="Arial" w:cs="Arial"/>
                <w:b/>
                <w:sz w:val="22"/>
                <w:szCs w:val="22"/>
              </w:rPr>
            </w:pPr>
            <w:r w:rsidRPr="008070E7">
              <w:rPr>
                <w:rFonts w:ascii="Arial" w:hAnsi="Arial" w:cs="Arial"/>
                <w:b/>
                <w:sz w:val="22"/>
                <w:szCs w:val="22"/>
              </w:rPr>
              <w:t>Budget</w:t>
            </w:r>
          </w:p>
        </w:tc>
        <w:tc>
          <w:tcPr>
            <w:tcW w:w="6124" w:type="dxa"/>
          </w:tcPr>
          <w:p w14:paraId="521B536E" w14:textId="7372A3D9" w:rsidR="008070E7" w:rsidRPr="00115ECC" w:rsidRDefault="008070E7" w:rsidP="00B550FB">
            <w:pPr>
              <w:spacing w:before="60" w:after="60" w:line="276" w:lineRule="auto"/>
              <w:rPr>
                <w:rFonts w:ascii="Arial" w:hAnsi="Arial" w:cs="Arial"/>
                <w:highlight w:val="yellow"/>
              </w:rPr>
            </w:pPr>
          </w:p>
        </w:tc>
      </w:tr>
      <w:tr w:rsidR="008070E7" w:rsidRPr="00A919B1" w14:paraId="19979A43" w14:textId="77777777" w:rsidTr="00A22E54">
        <w:trPr>
          <w:jc w:val="center"/>
        </w:trPr>
        <w:tc>
          <w:tcPr>
            <w:tcW w:w="3369" w:type="dxa"/>
          </w:tcPr>
          <w:p w14:paraId="63237400" w14:textId="77777777" w:rsidR="008070E7" w:rsidRPr="008070E7" w:rsidRDefault="008070E7" w:rsidP="00304117">
            <w:pPr>
              <w:spacing w:before="60" w:after="60" w:line="276" w:lineRule="auto"/>
              <w:rPr>
                <w:rFonts w:ascii="Arial" w:hAnsi="Arial" w:cs="Arial"/>
                <w:b/>
                <w:sz w:val="22"/>
                <w:szCs w:val="22"/>
              </w:rPr>
            </w:pPr>
            <w:r w:rsidRPr="008070E7">
              <w:rPr>
                <w:rFonts w:ascii="Arial" w:hAnsi="Arial" w:cs="Arial"/>
                <w:b/>
                <w:sz w:val="22"/>
                <w:szCs w:val="22"/>
              </w:rPr>
              <w:t>Name of Buyer</w:t>
            </w:r>
            <w:r w:rsidR="002429C8">
              <w:rPr>
                <w:rFonts w:ascii="Arial" w:hAnsi="Arial" w:cs="Arial"/>
                <w:b/>
                <w:sz w:val="22"/>
                <w:szCs w:val="22"/>
              </w:rPr>
              <w:t>/End Users</w:t>
            </w:r>
          </w:p>
        </w:tc>
        <w:tc>
          <w:tcPr>
            <w:tcW w:w="6124" w:type="dxa"/>
          </w:tcPr>
          <w:p w14:paraId="6226161D" w14:textId="15FFC968" w:rsidR="00B550FB" w:rsidRPr="00B550FB" w:rsidRDefault="00DA6687" w:rsidP="00B550FB">
            <w:pPr>
              <w:spacing w:before="60" w:after="60" w:line="276" w:lineRule="auto"/>
              <w:rPr>
                <w:rFonts w:ascii="Arial" w:hAnsi="Arial" w:cs="Arial"/>
                <w:b/>
                <w:bCs/>
                <w:sz w:val="20"/>
                <w:lang w:val="en-GB"/>
              </w:rPr>
            </w:pPr>
            <w:r>
              <w:rPr>
                <w:rFonts w:ascii="Arial" w:hAnsi="Arial" w:cs="Arial"/>
                <w:b/>
                <w:bCs/>
                <w:sz w:val="20"/>
                <w:lang w:val="en-GB"/>
              </w:rPr>
              <w:t>Sizo Zulu</w:t>
            </w:r>
          </w:p>
          <w:p w14:paraId="6A2B48E0" w14:textId="77777777" w:rsidR="002429C8" w:rsidRPr="00115ECC" w:rsidRDefault="002429C8" w:rsidP="00B550FB">
            <w:pPr>
              <w:spacing w:before="60" w:after="60" w:line="276" w:lineRule="auto"/>
              <w:rPr>
                <w:rFonts w:ascii="Arial" w:hAnsi="Arial" w:cs="Arial"/>
                <w:highlight w:val="yellow"/>
              </w:rPr>
            </w:pPr>
          </w:p>
        </w:tc>
      </w:tr>
    </w:tbl>
    <w:p w14:paraId="77AD6ADE" w14:textId="77777777" w:rsidR="00297FE4" w:rsidRDefault="00297FE4" w:rsidP="00297FE4">
      <w:pPr>
        <w:spacing w:before="60" w:after="60"/>
        <w:rPr>
          <w:rFonts w:ascii="Arial" w:hAnsi="Arial" w:cs="Arial"/>
          <w:b/>
        </w:rPr>
      </w:pPr>
    </w:p>
    <w:p w14:paraId="12ABF287" w14:textId="66CA3DB0" w:rsidR="00297FE4" w:rsidRPr="00297FE4" w:rsidRDefault="00297FE4" w:rsidP="00297FE4">
      <w:pPr>
        <w:spacing w:before="60" w:after="60"/>
        <w:rPr>
          <w:rFonts w:ascii="Arial" w:hAnsi="Arial" w:cs="Arial"/>
          <w:b/>
        </w:rPr>
      </w:pPr>
      <w:r w:rsidRPr="00297FE4">
        <w:rPr>
          <w:rFonts w:ascii="Arial" w:hAnsi="Arial" w:cs="Arial"/>
          <w:b/>
        </w:rPr>
        <w:t>Section 1: Specific Goals</w:t>
      </w:r>
    </w:p>
    <w:p w14:paraId="6983D24C" w14:textId="77777777" w:rsidR="00297FE4" w:rsidRPr="00297FE4" w:rsidRDefault="00297FE4" w:rsidP="00297FE4">
      <w:pPr>
        <w:spacing w:before="60" w:after="60"/>
        <w:rPr>
          <w:rFonts w:ascii="Arial" w:hAnsi="Arial" w:cs="Arial"/>
          <w:bCs/>
          <w:sz w:val="16"/>
          <w:szCs w:val="16"/>
        </w:rPr>
      </w:pPr>
    </w:p>
    <w:p w14:paraId="0127A2BA" w14:textId="77777777" w:rsidR="00297FE4" w:rsidRPr="00297FE4" w:rsidRDefault="00297FE4" w:rsidP="00297FE4">
      <w:pPr>
        <w:spacing w:after="200" w:line="276" w:lineRule="auto"/>
        <w:contextualSpacing/>
        <w:jc w:val="both"/>
        <w:rPr>
          <w:rFonts w:ascii="Arial" w:hAnsi="Arial" w:cs="Arial"/>
          <w:bCs/>
          <w:sz w:val="20"/>
          <w:lang w:val="en-ZA"/>
        </w:rPr>
      </w:pPr>
      <w:r w:rsidRPr="00297FE4">
        <w:rPr>
          <w:rFonts w:ascii="Arial" w:hAnsi="Arial" w:cs="Arial"/>
          <w:bCs/>
          <w:sz w:val="20"/>
          <w:lang w:val="en-ZA"/>
        </w:rPr>
        <w:t>A maximum of 10/20 points may be awarded to a tenderer for the specific goal specified for the</w:t>
      </w:r>
    </w:p>
    <w:p w14:paraId="689A695F" w14:textId="77777777" w:rsidR="00297FE4" w:rsidRPr="00297FE4" w:rsidRDefault="00297FE4" w:rsidP="00297FE4">
      <w:pPr>
        <w:spacing w:after="200" w:line="276" w:lineRule="auto"/>
        <w:contextualSpacing/>
        <w:jc w:val="both"/>
        <w:rPr>
          <w:rFonts w:ascii="Arial" w:hAnsi="Arial" w:cs="Arial"/>
          <w:bCs/>
          <w:sz w:val="20"/>
          <w:lang w:val="en-ZA"/>
        </w:rPr>
      </w:pPr>
      <w:r w:rsidRPr="00297FE4">
        <w:rPr>
          <w:rFonts w:ascii="Arial" w:hAnsi="Arial" w:cs="Arial"/>
          <w:bCs/>
          <w:sz w:val="20"/>
          <w:lang w:val="en-ZA"/>
        </w:rPr>
        <w:t>tender. The points scored for the specific goal must be added to the points scored for price and the</w:t>
      </w:r>
    </w:p>
    <w:p w14:paraId="06C95D60" w14:textId="77777777" w:rsidR="00297FE4" w:rsidRPr="00297FE4" w:rsidRDefault="00297FE4" w:rsidP="00297FE4">
      <w:pPr>
        <w:spacing w:after="200" w:line="276" w:lineRule="auto"/>
        <w:contextualSpacing/>
        <w:jc w:val="both"/>
        <w:rPr>
          <w:rFonts w:ascii="Arial" w:hAnsi="Arial" w:cs="Arial"/>
          <w:bCs/>
          <w:sz w:val="20"/>
          <w:lang w:val="en-ZA"/>
        </w:rPr>
      </w:pPr>
      <w:r w:rsidRPr="00297FE4">
        <w:rPr>
          <w:rFonts w:ascii="Arial" w:hAnsi="Arial" w:cs="Arial"/>
          <w:bCs/>
          <w:sz w:val="20"/>
          <w:lang w:val="en-ZA"/>
        </w:rPr>
        <w:t>total must be rounded off to the nearest two decimal places. Subject to section 2(1)(f) of the</w:t>
      </w:r>
    </w:p>
    <w:p w14:paraId="760FCE1D" w14:textId="77777777" w:rsidR="00297FE4" w:rsidRPr="00297FE4" w:rsidRDefault="00297FE4" w:rsidP="00297FE4">
      <w:pPr>
        <w:spacing w:after="200" w:line="276" w:lineRule="auto"/>
        <w:contextualSpacing/>
        <w:jc w:val="both"/>
        <w:rPr>
          <w:rFonts w:ascii="Arial" w:hAnsi="Arial" w:cs="Arial"/>
          <w:bCs/>
          <w:sz w:val="20"/>
          <w:lang w:val="en-ZA"/>
        </w:rPr>
      </w:pPr>
      <w:r w:rsidRPr="00297FE4">
        <w:rPr>
          <w:rFonts w:ascii="Arial" w:hAnsi="Arial" w:cs="Arial"/>
          <w:bCs/>
          <w:sz w:val="20"/>
          <w:lang w:val="en-ZA"/>
        </w:rPr>
        <w:t>Preferential Procurement Policy Framework Act, the contract must be awarded to the tenderer</w:t>
      </w:r>
    </w:p>
    <w:p w14:paraId="57632F1C" w14:textId="77777777" w:rsidR="00297FE4" w:rsidRPr="00297FE4" w:rsidRDefault="00297FE4" w:rsidP="00297FE4">
      <w:pPr>
        <w:spacing w:after="200" w:line="276" w:lineRule="auto"/>
        <w:contextualSpacing/>
        <w:jc w:val="both"/>
        <w:rPr>
          <w:rFonts w:ascii="Arial" w:hAnsi="Arial" w:cs="Arial"/>
          <w:bCs/>
          <w:sz w:val="20"/>
          <w:lang w:val="en-ZA"/>
        </w:rPr>
      </w:pPr>
      <w:r w:rsidRPr="00297FE4">
        <w:rPr>
          <w:rFonts w:ascii="Arial" w:hAnsi="Arial" w:cs="Arial"/>
          <w:bCs/>
          <w:sz w:val="20"/>
          <w:lang w:val="en-ZA"/>
        </w:rPr>
        <w:t>scoring the highest points.</w:t>
      </w:r>
    </w:p>
    <w:p w14:paraId="131339B0" w14:textId="77777777" w:rsidR="00297FE4" w:rsidRPr="00297FE4" w:rsidRDefault="00297FE4" w:rsidP="00297FE4">
      <w:pPr>
        <w:spacing w:after="200" w:line="276" w:lineRule="auto"/>
        <w:contextualSpacing/>
        <w:jc w:val="both"/>
        <w:rPr>
          <w:rFonts w:ascii="Arial" w:hAnsi="Arial" w:cs="Arial"/>
          <w:bCs/>
          <w:sz w:val="20"/>
          <w:lang w:val="en-ZA"/>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3548"/>
      </w:tblGrid>
      <w:tr w:rsidR="00297FE4" w:rsidRPr="00297FE4" w14:paraId="3B509666" w14:textId="77777777" w:rsidTr="00297FE4">
        <w:trPr>
          <w:trHeight w:val="863"/>
        </w:trPr>
        <w:tc>
          <w:tcPr>
            <w:tcW w:w="3391" w:type="dxa"/>
            <w:shd w:val="clear" w:color="auto" w:fill="C00000"/>
            <w:vAlign w:val="center"/>
          </w:tcPr>
          <w:p w14:paraId="6398D9B8" w14:textId="77777777" w:rsidR="00297FE4" w:rsidRPr="00297FE4" w:rsidRDefault="00297FE4" w:rsidP="00297FE4">
            <w:pPr>
              <w:kinsoku w:val="0"/>
              <w:overflowPunct w:val="0"/>
              <w:spacing w:before="96"/>
              <w:jc w:val="center"/>
              <w:textAlignment w:val="baseline"/>
              <w:rPr>
                <w:rFonts w:ascii="Arial" w:hAnsi="Arial" w:cs="Arial"/>
                <w:b/>
                <w:sz w:val="20"/>
              </w:rPr>
            </w:pPr>
            <w:r w:rsidRPr="00297FE4">
              <w:rPr>
                <w:rFonts w:ascii="Arial" w:hAnsi="Arial" w:cs="Arial"/>
                <w:b/>
                <w:kern w:val="24"/>
                <w:sz w:val="20"/>
              </w:rPr>
              <w:t>B-BBEE Status Level of Contributor</w:t>
            </w:r>
          </w:p>
        </w:tc>
        <w:tc>
          <w:tcPr>
            <w:tcW w:w="2700" w:type="dxa"/>
            <w:shd w:val="clear" w:color="auto" w:fill="C00000"/>
            <w:vAlign w:val="center"/>
          </w:tcPr>
          <w:p w14:paraId="79E55E4D" w14:textId="77777777" w:rsidR="00297FE4" w:rsidRPr="00297FE4" w:rsidRDefault="00297FE4" w:rsidP="00297FE4">
            <w:pPr>
              <w:kinsoku w:val="0"/>
              <w:overflowPunct w:val="0"/>
              <w:spacing w:before="96"/>
              <w:jc w:val="center"/>
              <w:textAlignment w:val="baseline"/>
              <w:rPr>
                <w:rFonts w:ascii="Arial" w:hAnsi="Arial" w:cs="Arial"/>
                <w:b/>
                <w:kern w:val="24"/>
                <w:sz w:val="20"/>
              </w:rPr>
            </w:pPr>
            <w:r w:rsidRPr="00297FE4">
              <w:rPr>
                <w:rFonts w:ascii="Arial" w:hAnsi="Arial" w:cs="Arial"/>
                <w:b/>
                <w:kern w:val="24"/>
                <w:sz w:val="20"/>
              </w:rPr>
              <w:t>Number of points</w:t>
            </w:r>
          </w:p>
          <w:p w14:paraId="6F5FB6D7" w14:textId="77777777" w:rsidR="00297FE4" w:rsidRPr="00297FE4" w:rsidRDefault="00297FE4" w:rsidP="00297FE4">
            <w:pPr>
              <w:kinsoku w:val="0"/>
              <w:overflowPunct w:val="0"/>
              <w:spacing w:before="96"/>
              <w:jc w:val="center"/>
              <w:textAlignment w:val="baseline"/>
              <w:rPr>
                <w:rFonts w:ascii="Arial" w:hAnsi="Arial" w:cs="Arial"/>
                <w:b/>
                <w:sz w:val="20"/>
              </w:rPr>
            </w:pPr>
            <w:r w:rsidRPr="00297FE4">
              <w:rPr>
                <w:rFonts w:ascii="Arial" w:hAnsi="Arial" w:cs="Arial"/>
                <w:b/>
                <w:kern w:val="24"/>
                <w:sz w:val="20"/>
              </w:rPr>
              <w:t>(90/10 system)</w:t>
            </w:r>
          </w:p>
        </w:tc>
        <w:tc>
          <w:tcPr>
            <w:tcW w:w="3548" w:type="dxa"/>
            <w:shd w:val="clear" w:color="auto" w:fill="C00000"/>
            <w:vAlign w:val="center"/>
          </w:tcPr>
          <w:p w14:paraId="45F65482" w14:textId="77777777" w:rsidR="00297FE4" w:rsidRPr="00297FE4" w:rsidRDefault="00297FE4" w:rsidP="00297FE4">
            <w:pPr>
              <w:kinsoku w:val="0"/>
              <w:overflowPunct w:val="0"/>
              <w:spacing w:before="96"/>
              <w:jc w:val="center"/>
              <w:textAlignment w:val="baseline"/>
              <w:rPr>
                <w:rFonts w:ascii="Arial" w:hAnsi="Arial" w:cs="Arial"/>
                <w:b/>
                <w:kern w:val="24"/>
                <w:sz w:val="20"/>
              </w:rPr>
            </w:pPr>
            <w:r w:rsidRPr="00297FE4">
              <w:rPr>
                <w:rFonts w:ascii="Arial" w:hAnsi="Arial" w:cs="Arial"/>
                <w:b/>
                <w:kern w:val="24"/>
                <w:sz w:val="20"/>
              </w:rPr>
              <w:t>Number of points</w:t>
            </w:r>
          </w:p>
          <w:p w14:paraId="1614E98D" w14:textId="77777777" w:rsidR="00297FE4" w:rsidRPr="00297FE4" w:rsidRDefault="00297FE4" w:rsidP="00297FE4">
            <w:pPr>
              <w:kinsoku w:val="0"/>
              <w:overflowPunct w:val="0"/>
              <w:spacing w:before="96"/>
              <w:jc w:val="center"/>
              <w:textAlignment w:val="baseline"/>
              <w:rPr>
                <w:rFonts w:ascii="Arial" w:hAnsi="Arial" w:cs="Arial"/>
                <w:b/>
                <w:sz w:val="20"/>
              </w:rPr>
            </w:pPr>
            <w:r w:rsidRPr="00297FE4">
              <w:rPr>
                <w:rFonts w:ascii="Arial" w:hAnsi="Arial" w:cs="Arial"/>
                <w:b/>
                <w:kern w:val="24"/>
                <w:sz w:val="20"/>
              </w:rPr>
              <w:t>(80/20 system)</w:t>
            </w:r>
          </w:p>
        </w:tc>
      </w:tr>
      <w:tr w:rsidR="00297FE4" w:rsidRPr="00297FE4" w14:paraId="3080E529" w14:textId="77777777" w:rsidTr="00297FE4">
        <w:trPr>
          <w:trHeight w:val="317"/>
        </w:trPr>
        <w:tc>
          <w:tcPr>
            <w:tcW w:w="3391" w:type="dxa"/>
            <w:shd w:val="clear" w:color="auto" w:fill="auto"/>
          </w:tcPr>
          <w:p w14:paraId="1DA6882B"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1</w:t>
            </w:r>
          </w:p>
        </w:tc>
        <w:tc>
          <w:tcPr>
            <w:tcW w:w="2700" w:type="dxa"/>
            <w:shd w:val="clear" w:color="auto" w:fill="auto"/>
          </w:tcPr>
          <w:p w14:paraId="18C2AD8B"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10</w:t>
            </w:r>
          </w:p>
        </w:tc>
        <w:tc>
          <w:tcPr>
            <w:tcW w:w="3548" w:type="dxa"/>
            <w:shd w:val="clear" w:color="auto" w:fill="auto"/>
          </w:tcPr>
          <w:p w14:paraId="7F8871C1"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20</w:t>
            </w:r>
          </w:p>
        </w:tc>
      </w:tr>
      <w:tr w:rsidR="00297FE4" w:rsidRPr="00297FE4" w14:paraId="1825C2FA" w14:textId="77777777" w:rsidTr="00297FE4">
        <w:trPr>
          <w:trHeight w:val="317"/>
        </w:trPr>
        <w:tc>
          <w:tcPr>
            <w:tcW w:w="3391" w:type="dxa"/>
            <w:shd w:val="clear" w:color="auto" w:fill="auto"/>
          </w:tcPr>
          <w:p w14:paraId="5BE42D09"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2</w:t>
            </w:r>
          </w:p>
        </w:tc>
        <w:tc>
          <w:tcPr>
            <w:tcW w:w="2700" w:type="dxa"/>
            <w:shd w:val="clear" w:color="auto" w:fill="auto"/>
          </w:tcPr>
          <w:p w14:paraId="5BA095A0"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9</w:t>
            </w:r>
          </w:p>
        </w:tc>
        <w:tc>
          <w:tcPr>
            <w:tcW w:w="3548" w:type="dxa"/>
            <w:shd w:val="clear" w:color="auto" w:fill="auto"/>
          </w:tcPr>
          <w:p w14:paraId="3A98EF6C"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18</w:t>
            </w:r>
          </w:p>
        </w:tc>
      </w:tr>
      <w:tr w:rsidR="00297FE4" w:rsidRPr="00297FE4" w14:paraId="3A348A57" w14:textId="77777777" w:rsidTr="00297FE4">
        <w:trPr>
          <w:trHeight w:val="317"/>
        </w:trPr>
        <w:tc>
          <w:tcPr>
            <w:tcW w:w="3391" w:type="dxa"/>
            <w:shd w:val="clear" w:color="auto" w:fill="auto"/>
          </w:tcPr>
          <w:p w14:paraId="7BB5A1E5"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3</w:t>
            </w:r>
          </w:p>
        </w:tc>
        <w:tc>
          <w:tcPr>
            <w:tcW w:w="2700" w:type="dxa"/>
            <w:shd w:val="clear" w:color="auto" w:fill="auto"/>
          </w:tcPr>
          <w:p w14:paraId="0210CD6C"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6</w:t>
            </w:r>
          </w:p>
        </w:tc>
        <w:tc>
          <w:tcPr>
            <w:tcW w:w="3548" w:type="dxa"/>
            <w:shd w:val="clear" w:color="auto" w:fill="auto"/>
          </w:tcPr>
          <w:p w14:paraId="59A56C31"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14</w:t>
            </w:r>
          </w:p>
        </w:tc>
      </w:tr>
      <w:tr w:rsidR="00297FE4" w:rsidRPr="00297FE4" w14:paraId="02E5322B" w14:textId="77777777" w:rsidTr="00297FE4">
        <w:trPr>
          <w:trHeight w:val="317"/>
        </w:trPr>
        <w:tc>
          <w:tcPr>
            <w:tcW w:w="3391" w:type="dxa"/>
            <w:shd w:val="clear" w:color="auto" w:fill="auto"/>
          </w:tcPr>
          <w:p w14:paraId="0CAC03B9"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4</w:t>
            </w:r>
          </w:p>
        </w:tc>
        <w:tc>
          <w:tcPr>
            <w:tcW w:w="2700" w:type="dxa"/>
            <w:shd w:val="clear" w:color="auto" w:fill="auto"/>
          </w:tcPr>
          <w:p w14:paraId="3E179B10" w14:textId="77777777" w:rsidR="00297FE4" w:rsidRPr="00297FE4" w:rsidRDefault="00297FE4" w:rsidP="00297FE4">
            <w:pPr>
              <w:tabs>
                <w:tab w:val="left" w:pos="645"/>
                <w:tab w:val="center" w:pos="1242"/>
              </w:tabs>
              <w:kinsoku w:val="0"/>
              <w:overflowPunct w:val="0"/>
              <w:spacing w:before="115"/>
              <w:textAlignment w:val="baseline"/>
              <w:rPr>
                <w:rFonts w:ascii="Arial" w:hAnsi="Arial" w:cs="Arial"/>
                <w:sz w:val="20"/>
              </w:rPr>
            </w:pPr>
            <w:r w:rsidRPr="00297FE4">
              <w:rPr>
                <w:rFonts w:ascii="Arial" w:hAnsi="Arial" w:cs="Arial"/>
                <w:kern w:val="24"/>
                <w:sz w:val="20"/>
              </w:rPr>
              <w:tab/>
            </w:r>
            <w:r w:rsidRPr="00297FE4">
              <w:rPr>
                <w:rFonts w:ascii="Arial" w:hAnsi="Arial" w:cs="Arial"/>
                <w:kern w:val="24"/>
                <w:sz w:val="20"/>
              </w:rPr>
              <w:tab/>
              <w:t>5</w:t>
            </w:r>
          </w:p>
        </w:tc>
        <w:tc>
          <w:tcPr>
            <w:tcW w:w="3548" w:type="dxa"/>
            <w:shd w:val="clear" w:color="auto" w:fill="auto"/>
          </w:tcPr>
          <w:p w14:paraId="2AA479E6"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12</w:t>
            </w:r>
          </w:p>
        </w:tc>
      </w:tr>
      <w:tr w:rsidR="00297FE4" w:rsidRPr="00297FE4" w14:paraId="39C4BCD3" w14:textId="77777777" w:rsidTr="00297FE4">
        <w:trPr>
          <w:trHeight w:val="317"/>
        </w:trPr>
        <w:tc>
          <w:tcPr>
            <w:tcW w:w="3391" w:type="dxa"/>
            <w:shd w:val="clear" w:color="auto" w:fill="auto"/>
          </w:tcPr>
          <w:p w14:paraId="2DC24548"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5</w:t>
            </w:r>
          </w:p>
        </w:tc>
        <w:tc>
          <w:tcPr>
            <w:tcW w:w="2700" w:type="dxa"/>
            <w:shd w:val="clear" w:color="auto" w:fill="auto"/>
          </w:tcPr>
          <w:p w14:paraId="10E8B4B3"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4</w:t>
            </w:r>
          </w:p>
        </w:tc>
        <w:tc>
          <w:tcPr>
            <w:tcW w:w="3548" w:type="dxa"/>
            <w:shd w:val="clear" w:color="auto" w:fill="auto"/>
          </w:tcPr>
          <w:p w14:paraId="4A6903D4"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8</w:t>
            </w:r>
          </w:p>
        </w:tc>
      </w:tr>
      <w:tr w:rsidR="00297FE4" w:rsidRPr="00297FE4" w14:paraId="086620E3" w14:textId="77777777" w:rsidTr="00297FE4">
        <w:trPr>
          <w:trHeight w:val="317"/>
        </w:trPr>
        <w:tc>
          <w:tcPr>
            <w:tcW w:w="3391" w:type="dxa"/>
            <w:shd w:val="clear" w:color="auto" w:fill="auto"/>
          </w:tcPr>
          <w:p w14:paraId="4B8CB834"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6</w:t>
            </w:r>
          </w:p>
        </w:tc>
        <w:tc>
          <w:tcPr>
            <w:tcW w:w="2700" w:type="dxa"/>
            <w:shd w:val="clear" w:color="auto" w:fill="auto"/>
          </w:tcPr>
          <w:p w14:paraId="70837CA7"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3</w:t>
            </w:r>
          </w:p>
        </w:tc>
        <w:tc>
          <w:tcPr>
            <w:tcW w:w="3548" w:type="dxa"/>
            <w:shd w:val="clear" w:color="auto" w:fill="auto"/>
          </w:tcPr>
          <w:p w14:paraId="7F5203BB"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6</w:t>
            </w:r>
          </w:p>
        </w:tc>
      </w:tr>
      <w:tr w:rsidR="00297FE4" w:rsidRPr="00297FE4" w14:paraId="5E018DEC" w14:textId="77777777" w:rsidTr="00297FE4">
        <w:trPr>
          <w:trHeight w:val="317"/>
        </w:trPr>
        <w:tc>
          <w:tcPr>
            <w:tcW w:w="3391" w:type="dxa"/>
            <w:shd w:val="clear" w:color="auto" w:fill="auto"/>
          </w:tcPr>
          <w:p w14:paraId="510852FF"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7</w:t>
            </w:r>
          </w:p>
        </w:tc>
        <w:tc>
          <w:tcPr>
            <w:tcW w:w="2700" w:type="dxa"/>
            <w:shd w:val="clear" w:color="auto" w:fill="auto"/>
          </w:tcPr>
          <w:p w14:paraId="4764D2C2"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2</w:t>
            </w:r>
          </w:p>
        </w:tc>
        <w:tc>
          <w:tcPr>
            <w:tcW w:w="3548" w:type="dxa"/>
            <w:shd w:val="clear" w:color="auto" w:fill="auto"/>
          </w:tcPr>
          <w:p w14:paraId="01F63951"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4</w:t>
            </w:r>
          </w:p>
        </w:tc>
      </w:tr>
      <w:tr w:rsidR="00297FE4" w:rsidRPr="00297FE4" w14:paraId="08AC0A8F" w14:textId="77777777" w:rsidTr="00297FE4">
        <w:trPr>
          <w:trHeight w:val="317"/>
        </w:trPr>
        <w:tc>
          <w:tcPr>
            <w:tcW w:w="3391" w:type="dxa"/>
            <w:shd w:val="clear" w:color="auto" w:fill="auto"/>
          </w:tcPr>
          <w:p w14:paraId="7CAE8B19"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8</w:t>
            </w:r>
          </w:p>
        </w:tc>
        <w:tc>
          <w:tcPr>
            <w:tcW w:w="2700" w:type="dxa"/>
            <w:shd w:val="clear" w:color="auto" w:fill="auto"/>
          </w:tcPr>
          <w:p w14:paraId="4F1B324C"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1</w:t>
            </w:r>
          </w:p>
        </w:tc>
        <w:tc>
          <w:tcPr>
            <w:tcW w:w="3548" w:type="dxa"/>
            <w:shd w:val="clear" w:color="auto" w:fill="auto"/>
          </w:tcPr>
          <w:p w14:paraId="61655CF5"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2</w:t>
            </w:r>
          </w:p>
        </w:tc>
      </w:tr>
      <w:tr w:rsidR="00297FE4" w:rsidRPr="00297FE4" w14:paraId="6B729791" w14:textId="77777777" w:rsidTr="00297FE4">
        <w:trPr>
          <w:trHeight w:val="317"/>
        </w:trPr>
        <w:tc>
          <w:tcPr>
            <w:tcW w:w="3391" w:type="dxa"/>
            <w:shd w:val="clear" w:color="auto" w:fill="auto"/>
          </w:tcPr>
          <w:p w14:paraId="4B1DC479"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Non-compliant contributor</w:t>
            </w:r>
          </w:p>
        </w:tc>
        <w:tc>
          <w:tcPr>
            <w:tcW w:w="2700" w:type="dxa"/>
            <w:shd w:val="clear" w:color="auto" w:fill="auto"/>
          </w:tcPr>
          <w:p w14:paraId="50073C75"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0</w:t>
            </w:r>
          </w:p>
        </w:tc>
        <w:tc>
          <w:tcPr>
            <w:tcW w:w="3548" w:type="dxa"/>
            <w:shd w:val="clear" w:color="auto" w:fill="auto"/>
          </w:tcPr>
          <w:p w14:paraId="40A740ED" w14:textId="77777777" w:rsidR="00297FE4" w:rsidRPr="00297FE4" w:rsidRDefault="00297FE4" w:rsidP="00297FE4">
            <w:pPr>
              <w:kinsoku w:val="0"/>
              <w:overflowPunct w:val="0"/>
              <w:spacing w:before="115"/>
              <w:jc w:val="center"/>
              <w:textAlignment w:val="baseline"/>
              <w:rPr>
                <w:rFonts w:ascii="Arial" w:hAnsi="Arial" w:cs="Arial"/>
                <w:sz w:val="20"/>
              </w:rPr>
            </w:pPr>
            <w:r w:rsidRPr="00297FE4">
              <w:rPr>
                <w:rFonts w:ascii="Arial" w:hAnsi="Arial" w:cs="Arial"/>
                <w:kern w:val="24"/>
                <w:sz w:val="20"/>
              </w:rPr>
              <w:t>0</w:t>
            </w:r>
          </w:p>
        </w:tc>
      </w:tr>
    </w:tbl>
    <w:p w14:paraId="262D7CDB" w14:textId="77777777" w:rsidR="00297FE4" w:rsidRPr="00297FE4" w:rsidRDefault="00297FE4" w:rsidP="00297FE4">
      <w:pPr>
        <w:spacing w:after="200" w:line="276" w:lineRule="auto"/>
        <w:contextualSpacing/>
        <w:jc w:val="both"/>
        <w:rPr>
          <w:rFonts w:ascii="Arial" w:hAnsi="Arial" w:cs="Arial"/>
          <w:bCs/>
          <w:sz w:val="20"/>
          <w:lang w:val="en-ZA"/>
        </w:rPr>
      </w:pPr>
    </w:p>
    <w:p w14:paraId="3A1B95AE" w14:textId="77777777" w:rsidR="00297FE4" w:rsidRPr="00297FE4" w:rsidRDefault="00297FE4" w:rsidP="00297FE4">
      <w:pPr>
        <w:spacing w:after="200" w:line="276" w:lineRule="auto"/>
        <w:contextualSpacing/>
        <w:jc w:val="both"/>
        <w:rPr>
          <w:rFonts w:ascii="Arial" w:hAnsi="Arial" w:cs="Arial"/>
          <w:b/>
          <w:color w:val="FF0000"/>
          <w:sz w:val="20"/>
          <w:lang w:val="en-ZA"/>
        </w:rPr>
      </w:pPr>
      <w:r w:rsidRPr="00297FE4">
        <w:rPr>
          <w:rFonts w:ascii="Arial" w:hAnsi="Arial" w:cs="Arial"/>
          <w:b/>
          <w:color w:val="FF0000"/>
          <w:sz w:val="20"/>
          <w:lang w:val="en-ZA"/>
        </w:rPr>
        <w:t>NB: The following documents are required to claim preference points,</w:t>
      </w:r>
    </w:p>
    <w:p w14:paraId="4F4A0FEC" w14:textId="77777777" w:rsidR="00297FE4" w:rsidRPr="00297FE4" w:rsidRDefault="00297FE4" w:rsidP="00297FE4">
      <w:pPr>
        <w:numPr>
          <w:ilvl w:val="0"/>
          <w:numId w:val="35"/>
        </w:numPr>
        <w:spacing w:after="200" w:line="276" w:lineRule="auto"/>
        <w:contextualSpacing/>
        <w:jc w:val="both"/>
        <w:rPr>
          <w:rFonts w:ascii="Arial" w:hAnsi="Arial" w:cs="Arial"/>
          <w:bCs/>
          <w:sz w:val="20"/>
          <w:lang w:val="en-ZA"/>
        </w:rPr>
      </w:pPr>
      <w:r w:rsidRPr="00297FE4">
        <w:rPr>
          <w:rFonts w:ascii="Arial" w:hAnsi="Arial" w:cs="Arial"/>
          <w:bCs/>
          <w:sz w:val="20"/>
          <w:lang w:val="en-ZA"/>
        </w:rPr>
        <w:t xml:space="preserve">Valid B-BBEE certificate issued by a SANAS accredited verification agency / </w:t>
      </w:r>
      <w:proofErr w:type="gramStart"/>
      <w:r w:rsidRPr="00297FE4">
        <w:rPr>
          <w:rFonts w:ascii="Arial" w:hAnsi="Arial" w:cs="Arial"/>
          <w:bCs/>
          <w:sz w:val="20"/>
          <w:lang w:val="en-ZA"/>
        </w:rPr>
        <w:t>sworn affidavit</w:t>
      </w:r>
      <w:proofErr w:type="gramEnd"/>
      <w:r w:rsidRPr="00297FE4">
        <w:rPr>
          <w:rFonts w:ascii="Arial" w:hAnsi="Arial" w:cs="Arial"/>
          <w:bCs/>
          <w:sz w:val="20"/>
          <w:lang w:val="en-ZA"/>
        </w:rPr>
        <w:t xml:space="preserve"> / CIPS affidavit</w:t>
      </w:r>
    </w:p>
    <w:p w14:paraId="6751B729" w14:textId="77777777" w:rsidR="00297FE4" w:rsidRPr="00297FE4" w:rsidRDefault="00297FE4" w:rsidP="00297FE4">
      <w:pPr>
        <w:numPr>
          <w:ilvl w:val="0"/>
          <w:numId w:val="35"/>
        </w:numPr>
        <w:spacing w:after="200" w:line="276" w:lineRule="auto"/>
        <w:contextualSpacing/>
        <w:jc w:val="both"/>
        <w:rPr>
          <w:rFonts w:ascii="Arial" w:hAnsi="Arial" w:cs="Arial"/>
          <w:bCs/>
          <w:sz w:val="20"/>
          <w:lang w:val="en-ZA"/>
        </w:rPr>
      </w:pPr>
      <w:r w:rsidRPr="00297FE4">
        <w:rPr>
          <w:rFonts w:ascii="Arial" w:hAnsi="Arial" w:cs="Arial"/>
          <w:bCs/>
          <w:sz w:val="20"/>
          <w:lang w:val="en-ZA"/>
        </w:rPr>
        <w:t>Proof of ownership / shareholding (preferably CIPC documentation) inclusive of shareholding breakdown</w:t>
      </w:r>
    </w:p>
    <w:p w14:paraId="44EC8559" w14:textId="77777777" w:rsidR="00297FE4" w:rsidRPr="00297FE4" w:rsidRDefault="00297FE4" w:rsidP="00297FE4">
      <w:pPr>
        <w:numPr>
          <w:ilvl w:val="0"/>
          <w:numId w:val="35"/>
        </w:numPr>
        <w:spacing w:after="200" w:line="276" w:lineRule="auto"/>
        <w:contextualSpacing/>
        <w:jc w:val="both"/>
        <w:rPr>
          <w:rFonts w:ascii="Arial" w:hAnsi="Arial" w:cs="Arial"/>
          <w:bCs/>
          <w:sz w:val="20"/>
          <w:lang w:val="en-ZA"/>
        </w:rPr>
      </w:pPr>
      <w:r w:rsidRPr="00297FE4">
        <w:rPr>
          <w:rFonts w:ascii="Arial" w:hAnsi="Arial" w:cs="Arial"/>
          <w:bCs/>
          <w:sz w:val="20"/>
          <w:lang w:val="en-ZA"/>
        </w:rPr>
        <w:t>Certified ID copies of shareholder(s)</w:t>
      </w:r>
    </w:p>
    <w:p w14:paraId="40C47EEC" w14:textId="77777777" w:rsidR="00297FE4" w:rsidRPr="00297FE4" w:rsidRDefault="00297FE4" w:rsidP="00297FE4">
      <w:pPr>
        <w:numPr>
          <w:ilvl w:val="0"/>
          <w:numId w:val="35"/>
        </w:numPr>
        <w:spacing w:after="200" w:line="276" w:lineRule="auto"/>
        <w:contextualSpacing/>
        <w:jc w:val="both"/>
        <w:rPr>
          <w:rFonts w:ascii="Arial" w:hAnsi="Arial" w:cs="Arial"/>
          <w:bCs/>
          <w:sz w:val="20"/>
          <w:lang w:val="en-ZA"/>
        </w:rPr>
      </w:pPr>
      <w:r w:rsidRPr="00297FE4">
        <w:rPr>
          <w:rFonts w:ascii="Arial" w:hAnsi="Arial" w:cs="Arial"/>
          <w:bCs/>
          <w:sz w:val="20"/>
          <w:lang w:val="en-ZA"/>
        </w:rPr>
        <w:t>Proof of Disability (where applicable)</w:t>
      </w:r>
    </w:p>
    <w:p w14:paraId="4D460A89" w14:textId="77777777" w:rsidR="00297FE4" w:rsidRPr="00297FE4" w:rsidRDefault="00297FE4" w:rsidP="00297FE4">
      <w:pPr>
        <w:spacing w:after="200" w:line="276" w:lineRule="auto"/>
        <w:contextualSpacing/>
        <w:jc w:val="both"/>
        <w:rPr>
          <w:rFonts w:ascii="Arial" w:hAnsi="Arial" w:cs="Arial"/>
          <w:b/>
          <w:color w:val="FF0000"/>
          <w:sz w:val="20"/>
          <w:lang w:val="en-ZA"/>
        </w:rPr>
      </w:pPr>
      <w:r w:rsidRPr="00297FE4">
        <w:rPr>
          <w:rFonts w:ascii="Arial" w:hAnsi="Arial" w:cs="Arial"/>
          <w:b/>
          <w:color w:val="FF0000"/>
          <w:sz w:val="20"/>
          <w:lang w:val="en-ZA"/>
        </w:rPr>
        <w:t>Tenderer failing to provide documentation for the allocation of preference points will not be disqualified, but’</w:t>
      </w:r>
    </w:p>
    <w:p w14:paraId="130F0BB4" w14:textId="77777777" w:rsidR="00297FE4" w:rsidRPr="00297FE4" w:rsidRDefault="00297FE4" w:rsidP="00297FE4">
      <w:pPr>
        <w:numPr>
          <w:ilvl w:val="0"/>
          <w:numId w:val="36"/>
        </w:numPr>
        <w:spacing w:after="200" w:line="276" w:lineRule="auto"/>
        <w:contextualSpacing/>
        <w:jc w:val="both"/>
        <w:rPr>
          <w:rFonts w:ascii="Arial" w:hAnsi="Arial" w:cs="Arial"/>
          <w:bCs/>
          <w:sz w:val="20"/>
          <w:lang w:val="en-ZA"/>
        </w:rPr>
      </w:pPr>
      <w:r w:rsidRPr="00297FE4">
        <w:rPr>
          <w:rFonts w:ascii="Arial" w:hAnsi="Arial" w:cs="Arial"/>
          <w:bCs/>
          <w:sz w:val="20"/>
          <w:lang w:val="en-ZA"/>
        </w:rPr>
        <w:t>May only score point out of 90/80 for price</w:t>
      </w:r>
    </w:p>
    <w:p w14:paraId="4340BB60" w14:textId="77777777" w:rsidR="00297FE4" w:rsidRPr="00297FE4" w:rsidRDefault="00297FE4" w:rsidP="00297FE4">
      <w:pPr>
        <w:numPr>
          <w:ilvl w:val="0"/>
          <w:numId w:val="36"/>
        </w:numPr>
        <w:spacing w:after="200" w:line="276" w:lineRule="auto"/>
        <w:contextualSpacing/>
        <w:jc w:val="both"/>
        <w:rPr>
          <w:rFonts w:ascii="Arial" w:hAnsi="Arial" w:cs="Arial"/>
          <w:bCs/>
          <w:sz w:val="20"/>
          <w:lang w:val="en-ZA"/>
        </w:rPr>
      </w:pPr>
      <w:r w:rsidRPr="00297FE4">
        <w:rPr>
          <w:rFonts w:ascii="Arial" w:hAnsi="Arial" w:cs="Arial"/>
          <w:bCs/>
          <w:sz w:val="20"/>
          <w:lang w:val="en-ZA"/>
        </w:rPr>
        <w:lastRenderedPageBreak/>
        <w:t>Scores 0 points out of 10/20 for specific goals</w:t>
      </w:r>
    </w:p>
    <w:p w14:paraId="029340DA" w14:textId="0F5D66C1" w:rsidR="00121A74" w:rsidRPr="00816D48" w:rsidRDefault="00074C17" w:rsidP="00121A74">
      <w:pPr>
        <w:spacing w:before="120" w:after="120" w:line="276" w:lineRule="auto"/>
        <w:rPr>
          <w:rFonts w:ascii="Arial" w:hAnsi="Arial" w:cs="Arial"/>
          <w:b/>
          <w:sz w:val="22"/>
        </w:rPr>
      </w:pPr>
      <w:r>
        <w:rPr>
          <w:rFonts w:ascii="Arial" w:hAnsi="Arial" w:cs="Arial"/>
          <w:b/>
          <w:sz w:val="22"/>
        </w:rPr>
        <w:t xml:space="preserve"> </w:t>
      </w:r>
    </w:p>
    <w:tbl>
      <w:tblPr>
        <w:tblStyle w:val="TableGrid"/>
        <w:tblW w:w="14881" w:type="dxa"/>
        <w:tblInd w:w="-572" w:type="dxa"/>
        <w:tblLook w:val="04A0" w:firstRow="1" w:lastRow="0" w:firstColumn="1" w:lastColumn="0" w:noHBand="0" w:noVBand="1"/>
      </w:tblPr>
      <w:tblGrid>
        <w:gridCol w:w="14881"/>
      </w:tblGrid>
      <w:tr w:rsidR="00121A74" w:rsidRPr="00726078" w14:paraId="33A0D095" w14:textId="77777777" w:rsidTr="00A867F8">
        <w:trPr>
          <w:trHeight w:val="447"/>
        </w:trPr>
        <w:tc>
          <w:tcPr>
            <w:tcW w:w="14881" w:type="dxa"/>
            <w:shd w:val="clear" w:color="auto" w:fill="000000" w:themeFill="text1"/>
          </w:tcPr>
          <w:p w14:paraId="25E6F91C" w14:textId="77777777" w:rsidR="00A867F8" w:rsidRDefault="00121A74" w:rsidP="00A56686">
            <w:pPr>
              <w:tabs>
                <w:tab w:val="left" w:pos="720"/>
              </w:tabs>
              <w:ind w:right="4425"/>
              <w:jc w:val="both"/>
              <w:rPr>
                <w:rFonts w:ascii="Arial" w:hAnsi="Arial" w:cs="Arial"/>
                <w:sz w:val="20"/>
              </w:rPr>
            </w:pPr>
            <w:r w:rsidRPr="00726078">
              <w:rPr>
                <w:rFonts w:ascii="Arial" w:hAnsi="Arial" w:cs="Arial"/>
                <w:sz w:val="20"/>
              </w:rPr>
              <w:t>When applicate the following stipulated minimum threshold for Local Production and Content must be achieved</w:t>
            </w:r>
          </w:p>
          <w:p w14:paraId="662BA689" w14:textId="53E2265F" w:rsidR="00121A74" w:rsidRPr="00726078" w:rsidRDefault="00121A74" w:rsidP="006C6425">
            <w:pPr>
              <w:tabs>
                <w:tab w:val="left" w:pos="720"/>
              </w:tabs>
              <w:jc w:val="both"/>
              <w:rPr>
                <w:rFonts w:ascii="Arial" w:hAnsi="Arial" w:cs="Arial"/>
                <w:b/>
                <w:sz w:val="20"/>
              </w:rPr>
            </w:pPr>
            <w:r w:rsidRPr="00726078">
              <w:rPr>
                <w:rFonts w:ascii="Arial" w:hAnsi="Arial" w:cs="Arial"/>
                <w:sz w:val="20"/>
              </w:rPr>
              <w:t xml:space="preserve"> in full by the tenderer</w:t>
            </w:r>
          </w:p>
        </w:tc>
      </w:tr>
      <w:tr w:rsidR="00121A74" w:rsidRPr="00726078" w14:paraId="01A6787D" w14:textId="77777777" w:rsidTr="00A867F8">
        <w:trPr>
          <w:trHeight w:val="1715"/>
        </w:trPr>
        <w:tc>
          <w:tcPr>
            <w:tcW w:w="14881" w:type="dxa"/>
          </w:tcPr>
          <w:p w14:paraId="3B6EA372" w14:textId="77777777" w:rsidR="00121A74" w:rsidRDefault="00121A74" w:rsidP="006C6425"/>
          <w:p w14:paraId="1F2BDADF" w14:textId="77777777" w:rsidR="00A56686" w:rsidRDefault="00A56686" w:rsidP="006C6425">
            <w:pPr>
              <w:spacing w:before="60" w:after="60" w:line="276" w:lineRule="auto"/>
              <w:rPr>
                <w:rFonts w:ascii="Arial" w:hAnsi="Arial" w:cs="Arial"/>
                <w:szCs w:val="24"/>
              </w:rPr>
            </w:pPr>
          </w:p>
          <w:p w14:paraId="70240D9A" w14:textId="3691C5AB" w:rsidR="00D522DE" w:rsidRDefault="00A56686" w:rsidP="006C6425">
            <w:pPr>
              <w:spacing w:before="60" w:after="60" w:line="276" w:lineRule="auto"/>
              <w:rPr>
                <w:rFonts w:ascii="Arial" w:hAnsi="Arial" w:cs="Arial"/>
                <w:szCs w:val="24"/>
              </w:rPr>
            </w:pPr>
            <w:r w:rsidRPr="00A56686">
              <w:rPr>
                <w:rFonts w:ascii="Arial" w:hAnsi="Arial" w:cs="Arial"/>
                <w:noProof/>
                <w:szCs w:val="24"/>
              </w:rPr>
              <w:drawing>
                <wp:inline distT="0" distB="0" distL="0" distR="0" wp14:anchorId="3E3220E3" wp14:editId="70F49C0A">
                  <wp:extent cx="6667500" cy="15283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17857" cy="1539912"/>
                          </a:xfrm>
                          <a:prstGeom prst="rect">
                            <a:avLst/>
                          </a:prstGeom>
                          <a:noFill/>
                          <a:ln>
                            <a:noFill/>
                          </a:ln>
                        </pic:spPr>
                      </pic:pic>
                    </a:graphicData>
                  </a:graphic>
                </wp:inline>
              </w:drawing>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7"/>
              <w:gridCol w:w="4718"/>
            </w:tblGrid>
            <w:tr w:rsidR="00D522DE" w:rsidRPr="00A56686" w14:paraId="47CBE88C" w14:textId="77777777" w:rsidTr="00A56686">
              <w:trPr>
                <w:trHeight w:val="644"/>
              </w:trPr>
              <w:tc>
                <w:tcPr>
                  <w:tcW w:w="5347" w:type="dxa"/>
                  <w:shd w:val="clear" w:color="auto" w:fill="DEEAF6"/>
                </w:tcPr>
                <w:p w14:paraId="0372ACA8" w14:textId="77777777" w:rsidR="00D522DE" w:rsidRPr="00F85FDD" w:rsidRDefault="00D522DE" w:rsidP="00D522DE">
                  <w:pPr>
                    <w:spacing w:before="60" w:after="60" w:line="276" w:lineRule="auto"/>
                    <w:rPr>
                      <w:rFonts w:ascii="Arial" w:hAnsi="Arial" w:cs="Arial"/>
                      <w:b/>
                      <w:bCs/>
                      <w:sz w:val="20"/>
                    </w:rPr>
                  </w:pPr>
                  <w:bookmarkStart w:id="0" w:name="_Hlk147410319"/>
                  <w:r w:rsidRPr="00F85FDD">
                    <w:rPr>
                      <w:rFonts w:ascii="Arial" w:hAnsi="Arial" w:cs="Arial"/>
                      <w:b/>
                      <w:bCs/>
                      <w:sz w:val="20"/>
                      <w:lang w:val="en-ZA"/>
                    </w:rPr>
                    <w:t>Commodity</w:t>
                  </w:r>
                </w:p>
              </w:tc>
              <w:tc>
                <w:tcPr>
                  <w:tcW w:w="4718" w:type="dxa"/>
                  <w:shd w:val="clear" w:color="auto" w:fill="DEEAF6"/>
                </w:tcPr>
                <w:p w14:paraId="61565370" w14:textId="77777777" w:rsidR="00D522DE" w:rsidRPr="00F85FDD" w:rsidRDefault="00D522DE" w:rsidP="00D522DE">
                  <w:pPr>
                    <w:spacing w:before="60" w:after="60" w:line="276" w:lineRule="auto"/>
                    <w:rPr>
                      <w:rFonts w:ascii="Arial" w:hAnsi="Arial" w:cs="Arial"/>
                      <w:b/>
                      <w:bCs/>
                      <w:sz w:val="20"/>
                    </w:rPr>
                  </w:pPr>
                  <w:r w:rsidRPr="00F85FDD">
                    <w:rPr>
                      <w:rFonts w:ascii="Arial" w:hAnsi="Arial" w:cs="Arial"/>
                      <w:b/>
                      <w:bCs/>
                      <w:sz w:val="20"/>
                      <w:lang w:val="en-ZA"/>
                    </w:rPr>
                    <w:t>Local Content Threshold</w:t>
                  </w:r>
                </w:p>
              </w:tc>
            </w:tr>
            <w:tr w:rsidR="00D522DE" w:rsidRPr="00F85FDD" w14:paraId="36485742" w14:textId="77777777" w:rsidTr="00A56686">
              <w:tc>
                <w:tcPr>
                  <w:tcW w:w="5347" w:type="dxa"/>
                  <w:shd w:val="clear" w:color="auto" w:fill="auto"/>
                </w:tcPr>
                <w:p w14:paraId="74A51C2C" w14:textId="5145DF14" w:rsidR="00D522DE" w:rsidRPr="00F85FDD" w:rsidRDefault="00D522DE" w:rsidP="00D522DE">
                  <w:pPr>
                    <w:spacing w:before="60" w:after="60" w:line="276" w:lineRule="auto"/>
                    <w:rPr>
                      <w:rFonts w:ascii="Arial" w:hAnsi="Arial" w:cs="Arial"/>
                      <w:b/>
                      <w:bCs/>
                      <w:sz w:val="20"/>
                    </w:rPr>
                  </w:pPr>
                  <w:proofErr w:type="gramStart"/>
                  <w:r>
                    <w:rPr>
                      <w:rFonts w:ascii="Arial" w:hAnsi="Arial" w:cs="Arial"/>
                      <w:b/>
                      <w:bCs/>
                      <w:sz w:val="20"/>
                    </w:rPr>
                    <w:t>Two way</w:t>
                  </w:r>
                  <w:proofErr w:type="gramEnd"/>
                  <w:r>
                    <w:rPr>
                      <w:rFonts w:ascii="Arial" w:hAnsi="Arial" w:cs="Arial"/>
                      <w:b/>
                      <w:bCs/>
                      <w:sz w:val="20"/>
                    </w:rPr>
                    <w:t xml:space="preserve"> radios</w:t>
                  </w:r>
                </w:p>
              </w:tc>
              <w:tc>
                <w:tcPr>
                  <w:tcW w:w="4718" w:type="dxa"/>
                  <w:shd w:val="clear" w:color="auto" w:fill="auto"/>
                </w:tcPr>
                <w:p w14:paraId="7D36B19A" w14:textId="709F9A72" w:rsidR="00D522DE" w:rsidRPr="00F85FDD" w:rsidRDefault="00E134AA" w:rsidP="00D522DE">
                  <w:pPr>
                    <w:spacing w:before="60" w:after="60" w:line="276" w:lineRule="auto"/>
                    <w:rPr>
                      <w:rFonts w:ascii="Arial" w:hAnsi="Arial" w:cs="Arial"/>
                      <w:b/>
                      <w:bCs/>
                      <w:sz w:val="20"/>
                    </w:rPr>
                  </w:pPr>
                  <w:r>
                    <w:rPr>
                      <w:rFonts w:ascii="Arial" w:hAnsi="Arial" w:cs="Arial"/>
                      <w:b/>
                      <w:bCs/>
                      <w:sz w:val="20"/>
                    </w:rPr>
                    <w:t xml:space="preserve"> 6</w:t>
                  </w:r>
                  <w:r w:rsidR="00D522DE" w:rsidRPr="00F85FDD">
                    <w:rPr>
                      <w:rFonts w:ascii="Arial" w:hAnsi="Arial" w:cs="Arial"/>
                      <w:b/>
                      <w:bCs/>
                      <w:sz w:val="20"/>
                    </w:rPr>
                    <w:t>0%</w:t>
                  </w:r>
                </w:p>
              </w:tc>
            </w:tr>
          </w:tbl>
          <w:p w14:paraId="104851A0" w14:textId="77777777" w:rsidR="00D522DE" w:rsidRPr="00F85FDD" w:rsidRDefault="00D522DE" w:rsidP="00D522DE">
            <w:pPr>
              <w:spacing w:before="60" w:after="60" w:line="276" w:lineRule="auto"/>
              <w:rPr>
                <w:rFonts w:ascii="Arial" w:hAnsi="Arial" w:cs="Arial"/>
                <w:b/>
                <w:vanish/>
                <w:sz w:val="20"/>
                <w:lang w:val="en-ZA"/>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9"/>
              <w:gridCol w:w="4696"/>
            </w:tblGrid>
            <w:tr w:rsidR="00D522DE" w:rsidRPr="00F85FDD" w14:paraId="5A0EC265" w14:textId="77777777" w:rsidTr="00A56686">
              <w:trPr>
                <w:trHeight w:val="343"/>
              </w:trPr>
              <w:tc>
                <w:tcPr>
                  <w:tcW w:w="5369" w:type="dxa"/>
                  <w:shd w:val="clear" w:color="auto" w:fill="auto"/>
                </w:tcPr>
                <w:p w14:paraId="6EDAFDE0" w14:textId="77777777" w:rsidR="00D522DE" w:rsidRPr="00F85FDD" w:rsidRDefault="00D522DE" w:rsidP="00D522DE">
                  <w:pPr>
                    <w:spacing w:before="60" w:after="60" w:line="276" w:lineRule="auto"/>
                    <w:rPr>
                      <w:rFonts w:ascii="Arial" w:hAnsi="Arial" w:cs="Arial"/>
                      <w:b/>
                      <w:sz w:val="20"/>
                    </w:rPr>
                  </w:pPr>
                  <w:r w:rsidRPr="00F85FDD">
                    <w:rPr>
                      <w:rFonts w:ascii="Arial" w:hAnsi="Arial" w:cs="Arial"/>
                      <w:b/>
                      <w:sz w:val="20"/>
                    </w:rPr>
                    <w:t xml:space="preserve">PPE Textile/ Leather/ Clothing </w:t>
                  </w:r>
                </w:p>
              </w:tc>
              <w:tc>
                <w:tcPr>
                  <w:tcW w:w="4696" w:type="dxa"/>
                  <w:shd w:val="clear" w:color="auto" w:fill="auto"/>
                </w:tcPr>
                <w:p w14:paraId="624A5E41" w14:textId="77777777" w:rsidR="00D522DE" w:rsidRPr="00F85FDD" w:rsidRDefault="00D522DE" w:rsidP="00D522DE">
                  <w:pPr>
                    <w:spacing w:before="60" w:after="60" w:line="276" w:lineRule="auto"/>
                    <w:rPr>
                      <w:rFonts w:ascii="Arial" w:hAnsi="Arial" w:cs="Arial"/>
                      <w:b/>
                      <w:sz w:val="20"/>
                    </w:rPr>
                  </w:pPr>
                  <w:r w:rsidRPr="00F85FDD">
                    <w:rPr>
                      <w:rFonts w:ascii="Arial" w:hAnsi="Arial" w:cs="Arial"/>
                      <w:b/>
                      <w:sz w:val="20"/>
                    </w:rPr>
                    <w:t>100%</w:t>
                  </w:r>
                </w:p>
              </w:tc>
            </w:tr>
          </w:tbl>
          <w:bookmarkEnd w:id="0"/>
          <w:p w14:paraId="77761F19" w14:textId="385464AE" w:rsidR="0049456B" w:rsidRDefault="00A56686" w:rsidP="006C6425">
            <w:pPr>
              <w:spacing w:before="60" w:after="60" w:line="276" w:lineRule="auto"/>
              <w:rPr>
                <w:rFonts w:ascii="Arial" w:hAnsi="Arial" w:cs="Arial"/>
                <w:szCs w:val="24"/>
              </w:rPr>
            </w:pPr>
            <w:r>
              <w:rPr>
                <w:rFonts w:ascii="Arial" w:hAnsi="Arial" w:cs="Arial"/>
                <w:szCs w:val="24"/>
              </w:rPr>
              <w:t xml:space="preserve">  </w:t>
            </w:r>
          </w:p>
          <w:p w14:paraId="4445E740" w14:textId="42208CC4" w:rsidR="00D522DE" w:rsidRPr="00A867F8" w:rsidRDefault="00A56686" w:rsidP="006C6425">
            <w:pPr>
              <w:spacing w:before="60" w:after="60" w:line="276" w:lineRule="auto"/>
              <w:rPr>
                <w:rFonts w:ascii="Arial" w:hAnsi="Arial" w:cs="Arial"/>
                <w:szCs w:val="24"/>
              </w:rPr>
            </w:pPr>
            <w:r>
              <w:rPr>
                <w:rFonts w:ascii="Arial" w:hAnsi="Arial" w:cs="Arial"/>
                <w:szCs w:val="24"/>
              </w:rPr>
              <w:lastRenderedPageBreak/>
              <w:t xml:space="preserve">  </w:t>
            </w:r>
            <w:r w:rsidRPr="00A56686">
              <w:rPr>
                <w:rFonts w:ascii="Arial" w:hAnsi="Arial" w:cs="Arial"/>
                <w:noProof/>
                <w:szCs w:val="24"/>
              </w:rPr>
              <w:drawing>
                <wp:inline distT="0" distB="0" distL="0" distR="0" wp14:anchorId="4CFAE70B" wp14:editId="3D12A554">
                  <wp:extent cx="6657975" cy="47555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4795" cy="4760462"/>
                          </a:xfrm>
                          <a:prstGeom prst="rect">
                            <a:avLst/>
                          </a:prstGeom>
                          <a:noFill/>
                          <a:ln>
                            <a:noFill/>
                          </a:ln>
                        </pic:spPr>
                      </pic:pic>
                    </a:graphicData>
                  </a:graphic>
                </wp:inline>
              </w:drawing>
            </w:r>
          </w:p>
          <w:p w14:paraId="4746BD4C" w14:textId="633D4F85" w:rsidR="00B552BD" w:rsidRPr="00B552BD" w:rsidRDefault="00B552BD" w:rsidP="00B552BD">
            <w:pPr>
              <w:spacing w:before="60" w:after="60" w:line="276" w:lineRule="auto"/>
              <w:rPr>
                <w:rFonts w:ascii="Arial" w:hAnsi="Arial" w:cs="Arial"/>
                <w:sz w:val="20"/>
                <w:lang w:val="en-ZA"/>
              </w:rPr>
            </w:pPr>
          </w:p>
          <w:p w14:paraId="7FD8D5D0" w14:textId="15C8AD20" w:rsidR="00B552BD" w:rsidRPr="00B552BD" w:rsidRDefault="00B552BD" w:rsidP="00B552BD">
            <w:pPr>
              <w:spacing w:before="60" w:after="60" w:line="276" w:lineRule="auto"/>
              <w:rPr>
                <w:rFonts w:ascii="Arial" w:hAnsi="Arial" w:cs="Arial"/>
                <w:b/>
                <w:bCs/>
                <w:sz w:val="20"/>
                <w:lang w:val="en-ZA"/>
              </w:rPr>
            </w:pPr>
            <w:r>
              <w:rPr>
                <w:rFonts w:ascii="Arial" w:hAnsi="Arial" w:cs="Arial"/>
                <w:b/>
                <w:bCs/>
                <w:sz w:val="20"/>
                <w:lang w:val="en-ZA"/>
              </w:rPr>
              <w:t xml:space="preserve">    2.1       </w:t>
            </w:r>
            <w:r w:rsidRPr="00B552BD">
              <w:rPr>
                <w:rFonts w:ascii="Arial" w:hAnsi="Arial" w:cs="Arial"/>
                <w:b/>
                <w:bCs/>
                <w:sz w:val="20"/>
                <w:lang w:val="en-ZA"/>
              </w:rPr>
              <w:t>Enterprise development</w:t>
            </w:r>
          </w:p>
          <w:p w14:paraId="3C8F7829" w14:textId="77777777" w:rsidR="00B552BD" w:rsidRPr="00B552BD" w:rsidRDefault="00B552BD" w:rsidP="00B552BD">
            <w:pPr>
              <w:spacing w:before="60" w:after="60" w:line="276" w:lineRule="auto"/>
              <w:rPr>
                <w:rFonts w:ascii="Arial" w:hAnsi="Arial" w:cs="Arial"/>
                <w:sz w:val="20"/>
                <w:lang w:val="en-ZA"/>
              </w:rPr>
            </w:pPr>
          </w:p>
          <w:p w14:paraId="67019070" w14:textId="77777777" w:rsidR="00B552BD" w:rsidRPr="00B552BD" w:rsidRDefault="00B552BD" w:rsidP="00B552BD">
            <w:pPr>
              <w:spacing w:before="60" w:after="60" w:line="276" w:lineRule="auto"/>
              <w:rPr>
                <w:rFonts w:ascii="Arial" w:hAnsi="Arial" w:cs="Arial"/>
                <w:sz w:val="20"/>
              </w:rPr>
            </w:pPr>
            <w:r w:rsidRPr="00B552BD">
              <w:rPr>
                <w:rFonts w:ascii="Arial" w:hAnsi="Arial" w:cs="Arial"/>
                <w:sz w:val="20"/>
              </w:rPr>
              <w:t>Main contractor will be required to propose development in the following areas:</w:t>
            </w:r>
          </w:p>
          <w:p w14:paraId="420F06D5" w14:textId="77777777" w:rsidR="00B552BD" w:rsidRPr="00B552BD" w:rsidRDefault="00B552BD" w:rsidP="00B552BD">
            <w:pPr>
              <w:spacing w:before="60" w:after="60" w:line="276" w:lineRule="auto"/>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4"/>
              <w:gridCol w:w="3261"/>
            </w:tblGrid>
            <w:tr w:rsidR="00B552BD" w:rsidRPr="00B552BD" w14:paraId="04FF5731" w14:textId="77777777" w:rsidTr="00B552BD">
              <w:tc>
                <w:tcPr>
                  <w:tcW w:w="7264" w:type="dxa"/>
                  <w:shd w:val="clear" w:color="auto" w:fill="D9D9D9" w:themeFill="background1" w:themeFillShade="D9"/>
                </w:tcPr>
                <w:p w14:paraId="5585F3AB" w14:textId="77777777" w:rsidR="00B552BD" w:rsidRPr="00B552BD" w:rsidRDefault="00B552BD" w:rsidP="00B552BD">
                  <w:pPr>
                    <w:spacing w:before="60" w:after="60" w:line="276" w:lineRule="auto"/>
                    <w:rPr>
                      <w:rFonts w:ascii="Arial" w:hAnsi="Arial" w:cs="Arial"/>
                      <w:b/>
                      <w:sz w:val="20"/>
                    </w:rPr>
                  </w:pPr>
                  <w:r w:rsidRPr="00B552BD">
                    <w:rPr>
                      <w:rFonts w:ascii="Arial" w:hAnsi="Arial" w:cs="Arial"/>
                      <w:b/>
                      <w:sz w:val="20"/>
                    </w:rPr>
                    <w:t>Support Description</w:t>
                  </w:r>
                </w:p>
              </w:tc>
              <w:tc>
                <w:tcPr>
                  <w:tcW w:w="3261" w:type="dxa"/>
                  <w:shd w:val="clear" w:color="auto" w:fill="D9D9D9" w:themeFill="background1" w:themeFillShade="D9"/>
                </w:tcPr>
                <w:p w14:paraId="0EE1BC3E" w14:textId="77777777" w:rsidR="00B552BD" w:rsidRPr="00B552BD" w:rsidRDefault="00B552BD" w:rsidP="00B552BD">
                  <w:pPr>
                    <w:spacing w:before="60" w:after="60" w:line="276" w:lineRule="auto"/>
                    <w:rPr>
                      <w:rFonts w:ascii="Arial" w:hAnsi="Arial" w:cs="Arial"/>
                      <w:b/>
                      <w:sz w:val="20"/>
                    </w:rPr>
                  </w:pPr>
                  <w:r w:rsidRPr="00B552BD">
                    <w:rPr>
                      <w:rFonts w:ascii="Arial" w:hAnsi="Arial" w:cs="Arial"/>
                      <w:b/>
                      <w:sz w:val="20"/>
                    </w:rPr>
                    <w:t>Tenderer Proposal</w:t>
                  </w:r>
                </w:p>
              </w:tc>
            </w:tr>
            <w:tr w:rsidR="00B552BD" w:rsidRPr="00B552BD" w14:paraId="257E21E0" w14:textId="77777777" w:rsidTr="00B552BD">
              <w:tc>
                <w:tcPr>
                  <w:tcW w:w="7264" w:type="dxa"/>
                  <w:shd w:val="clear" w:color="auto" w:fill="auto"/>
                </w:tcPr>
                <w:p w14:paraId="52C09CE9" w14:textId="77777777" w:rsidR="00B552BD" w:rsidRPr="00B552BD" w:rsidRDefault="00B552BD" w:rsidP="00B552BD">
                  <w:pPr>
                    <w:spacing w:before="60" w:after="60" w:line="276" w:lineRule="auto"/>
                    <w:rPr>
                      <w:rFonts w:ascii="Arial" w:hAnsi="Arial" w:cs="Arial"/>
                      <w:sz w:val="20"/>
                    </w:rPr>
                  </w:pPr>
                  <w:r w:rsidRPr="00B552BD">
                    <w:rPr>
                      <w:rFonts w:ascii="Arial" w:hAnsi="Arial" w:cs="Arial"/>
                      <w:sz w:val="20"/>
                    </w:rPr>
                    <w:t>The successful tenderer is required to identify and incubate an SME from the designated groups in one or more of the areas to be sub-contracted.</w:t>
                  </w:r>
                </w:p>
                <w:p w14:paraId="425073A1" w14:textId="77777777" w:rsidR="00B552BD" w:rsidRPr="00B552BD" w:rsidRDefault="00B552BD" w:rsidP="00B552BD">
                  <w:pPr>
                    <w:spacing w:before="60" w:after="60" w:line="276" w:lineRule="auto"/>
                    <w:rPr>
                      <w:rFonts w:ascii="Arial" w:hAnsi="Arial" w:cs="Arial"/>
                      <w:sz w:val="20"/>
                    </w:rPr>
                  </w:pPr>
                </w:p>
                <w:p w14:paraId="2370D14A" w14:textId="77777777" w:rsidR="00B552BD" w:rsidRPr="00B552BD" w:rsidRDefault="00B552BD" w:rsidP="00B552BD">
                  <w:pPr>
                    <w:spacing w:before="60" w:after="60" w:line="276" w:lineRule="auto"/>
                    <w:rPr>
                      <w:rFonts w:ascii="Arial" w:hAnsi="Arial" w:cs="Arial"/>
                      <w:sz w:val="20"/>
                    </w:rPr>
                  </w:pPr>
                  <w:r w:rsidRPr="00B552BD">
                    <w:rPr>
                      <w:rFonts w:ascii="Arial" w:hAnsi="Arial" w:cs="Arial"/>
                      <w:sz w:val="20"/>
                    </w:rPr>
                    <w:t xml:space="preserve">Assistance could be in the form of business support, possible subcontracting opportunities, equipment and/or finance. </w:t>
                  </w:r>
                </w:p>
                <w:p w14:paraId="3A19C9A4" w14:textId="77777777" w:rsidR="00B552BD" w:rsidRPr="00B552BD" w:rsidRDefault="00B552BD" w:rsidP="00B552BD">
                  <w:pPr>
                    <w:spacing w:before="60" w:after="60" w:line="276" w:lineRule="auto"/>
                    <w:rPr>
                      <w:rFonts w:ascii="Arial" w:hAnsi="Arial" w:cs="Arial"/>
                      <w:sz w:val="20"/>
                    </w:rPr>
                  </w:pPr>
                </w:p>
                <w:p w14:paraId="0A59768B" w14:textId="77777777" w:rsidR="00B552BD" w:rsidRPr="00B552BD" w:rsidRDefault="00B552BD" w:rsidP="00B552BD">
                  <w:pPr>
                    <w:spacing w:before="60" w:after="60" w:line="276" w:lineRule="auto"/>
                    <w:rPr>
                      <w:rFonts w:ascii="Arial" w:hAnsi="Arial" w:cs="Arial"/>
                      <w:sz w:val="20"/>
                    </w:rPr>
                  </w:pPr>
                  <w:r w:rsidRPr="00B552BD">
                    <w:rPr>
                      <w:rFonts w:ascii="Arial" w:hAnsi="Arial" w:cs="Arial"/>
                      <w:sz w:val="20"/>
                    </w:rPr>
                    <w:t>The successful tenderer will be required to draft an Enterprise Development program and agreement within eight weeks of contract award. The ED agreement must be signed with the beneficiary and sent to Eskom for review and acceptance. The accepted ED program will be monitored throughout the duration of the contract.</w:t>
                  </w:r>
                </w:p>
              </w:tc>
              <w:tc>
                <w:tcPr>
                  <w:tcW w:w="3261" w:type="dxa"/>
                  <w:shd w:val="clear" w:color="auto" w:fill="auto"/>
                </w:tcPr>
                <w:p w14:paraId="25255D6F" w14:textId="77777777" w:rsidR="00B552BD" w:rsidRPr="00B552BD" w:rsidRDefault="00B552BD" w:rsidP="00B552BD">
                  <w:pPr>
                    <w:spacing w:before="60" w:after="60" w:line="276" w:lineRule="auto"/>
                    <w:rPr>
                      <w:rFonts w:ascii="Arial" w:hAnsi="Arial" w:cs="Arial"/>
                      <w:sz w:val="20"/>
                    </w:rPr>
                  </w:pPr>
                </w:p>
              </w:tc>
            </w:tr>
          </w:tbl>
          <w:p w14:paraId="72E64AD7" w14:textId="77777777" w:rsidR="00B552BD" w:rsidRPr="00B552BD" w:rsidRDefault="00B552BD" w:rsidP="00B552BD">
            <w:pPr>
              <w:spacing w:before="60" w:after="60" w:line="276" w:lineRule="auto"/>
              <w:rPr>
                <w:rFonts w:ascii="Arial" w:hAnsi="Arial" w:cs="Arial"/>
                <w:sz w:val="20"/>
                <w:lang w:val="en-ZA"/>
              </w:rPr>
            </w:pPr>
          </w:p>
          <w:p w14:paraId="10AA31B4" w14:textId="07D20A5A" w:rsidR="0049456B" w:rsidRPr="0049456B" w:rsidRDefault="0049456B" w:rsidP="0049456B">
            <w:pPr>
              <w:spacing w:before="60" w:after="60" w:line="276" w:lineRule="auto"/>
              <w:rPr>
                <w:rFonts w:ascii="Arial" w:hAnsi="Arial" w:cs="Arial"/>
                <w:sz w:val="20"/>
              </w:rPr>
            </w:pPr>
            <w:r w:rsidRPr="0049456B">
              <w:rPr>
                <w:rFonts w:ascii="Arial" w:hAnsi="Arial" w:cs="Arial"/>
                <w:sz w:val="20"/>
              </w:rPr>
              <w:tab/>
            </w:r>
          </w:p>
          <w:p w14:paraId="0016E098" w14:textId="6C419357" w:rsidR="0049456B" w:rsidRDefault="0049456B" w:rsidP="0049456B">
            <w:pPr>
              <w:spacing w:before="60" w:after="60" w:line="276" w:lineRule="auto"/>
              <w:rPr>
                <w:rFonts w:ascii="Arial" w:hAnsi="Arial" w:cs="Arial"/>
                <w:sz w:val="20"/>
              </w:rPr>
            </w:pPr>
            <w:r w:rsidRPr="0049456B">
              <w:rPr>
                <w:rFonts w:ascii="Arial" w:hAnsi="Arial" w:cs="Arial"/>
                <w:sz w:val="20"/>
              </w:rPr>
              <w:tab/>
            </w:r>
            <w:r w:rsidRPr="0049456B">
              <w:rPr>
                <w:rFonts w:ascii="Arial" w:hAnsi="Arial" w:cs="Arial"/>
                <w:sz w:val="20"/>
              </w:rPr>
              <w:tab/>
            </w:r>
          </w:p>
          <w:p w14:paraId="50267437" w14:textId="77777777" w:rsidR="0049456B" w:rsidRDefault="0049456B" w:rsidP="006C6425">
            <w:pPr>
              <w:spacing w:before="60" w:after="60" w:line="276" w:lineRule="auto"/>
              <w:rPr>
                <w:rFonts w:ascii="Arial" w:hAnsi="Arial" w:cs="Arial"/>
                <w:sz w:val="20"/>
              </w:rPr>
            </w:pPr>
          </w:p>
          <w:p w14:paraId="79A67369" w14:textId="4BB19A37" w:rsidR="0049456B" w:rsidRPr="00726078" w:rsidRDefault="0049456B" w:rsidP="006C6425">
            <w:pPr>
              <w:spacing w:before="60" w:after="60" w:line="276" w:lineRule="auto"/>
              <w:rPr>
                <w:rFonts w:ascii="Arial" w:hAnsi="Arial" w:cs="Arial"/>
                <w:sz w:val="20"/>
              </w:rPr>
            </w:pPr>
          </w:p>
        </w:tc>
      </w:tr>
      <w:tr w:rsidR="00B552BD" w:rsidRPr="00726078" w14:paraId="1F443F75" w14:textId="77777777" w:rsidTr="00A867F8">
        <w:trPr>
          <w:trHeight w:val="1715"/>
        </w:trPr>
        <w:tc>
          <w:tcPr>
            <w:tcW w:w="14881" w:type="dxa"/>
          </w:tcPr>
          <w:p w14:paraId="6CC01075" w14:textId="77777777" w:rsidR="00B552BD" w:rsidRDefault="00B552BD" w:rsidP="006C6425"/>
        </w:tc>
      </w:tr>
    </w:tbl>
    <w:tbl>
      <w:tblPr>
        <w:tblStyle w:val="TableGrid"/>
        <w:tblpPr w:leftFromText="180" w:rightFromText="180" w:vertAnchor="text" w:horzAnchor="page" w:tblpX="796" w:tblpY="-5258"/>
        <w:tblOverlap w:val="never"/>
        <w:tblW w:w="81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3"/>
        <w:gridCol w:w="2611"/>
      </w:tblGrid>
      <w:tr w:rsidR="00CF0499" w:rsidRPr="008A2887" w14:paraId="3B7EADE8" w14:textId="77777777" w:rsidTr="00024BAD">
        <w:trPr>
          <w:trHeight w:val="365"/>
        </w:trPr>
        <w:tc>
          <w:tcPr>
            <w:tcW w:w="5493" w:type="dxa"/>
          </w:tcPr>
          <w:p w14:paraId="4AB7D61C" w14:textId="77777777" w:rsidR="00CF0499" w:rsidRDefault="00CF0499" w:rsidP="00CF0499">
            <w:pPr>
              <w:rPr>
                <w:rFonts w:ascii="Arial" w:hAnsi="Arial" w:cs="Arial"/>
                <w:sz w:val="20"/>
              </w:rPr>
            </w:pPr>
          </w:p>
          <w:p w14:paraId="265DB811" w14:textId="746B2789" w:rsidR="00A867F8" w:rsidRDefault="00A867F8" w:rsidP="00A867F8">
            <w:pPr>
              <w:ind w:right="-3795"/>
              <w:rPr>
                <w:rFonts w:ascii="Arial" w:hAnsi="Arial" w:cs="Arial"/>
                <w:b/>
                <w:sz w:val="20"/>
              </w:rPr>
            </w:pPr>
          </w:p>
          <w:p w14:paraId="4DD897EC" w14:textId="77777777" w:rsidR="00A867F8" w:rsidRPr="00A867F8" w:rsidRDefault="00A867F8" w:rsidP="00A867F8">
            <w:pPr>
              <w:ind w:right="-3795"/>
              <w:rPr>
                <w:rFonts w:ascii="Arial" w:hAnsi="Arial" w:cs="Arial"/>
                <w:b/>
                <w:sz w:val="20"/>
              </w:rPr>
            </w:pPr>
          </w:p>
          <w:p w14:paraId="05056AA5" w14:textId="55BC64DC" w:rsidR="00D522DE" w:rsidRPr="00115053" w:rsidRDefault="00D522DE" w:rsidP="00A867F8">
            <w:pPr>
              <w:ind w:right="-3795"/>
              <w:rPr>
                <w:rFonts w:ascii="Arial" w:hAnsi="Arial" w:cs="Arial"/>
                <w:sz w:val="20"/>
              </w:rPr>
            </w:pPr>
          </w:p>
        </w:tc>
        <w:tc>
          <w:tcPr>
            <w:tcW w:w="2611" w:type="dxa"/>
            <w:tcBorders>
              <w:top w:val="single" w:sz="4" w:space="0" w:color="auto"/>
            </w:tcBorders>
          </w:tcPr>
          <w:p w14:paraId="3BD8F783" w14:textId="77777777" w:rsidR="00CF0499" w:rsidRDefault="00CF0499" w:rsidP="00CF0499">
            <w:pPr>
              <w:spacing w:before="60" w:after="60"/>
              <w:ind w:left="1583"/>
              <w:jc w:val="center"/>
              <w:rPr>
                <w:rFonts w:ascii="Arial" w:hAnsi="Arial" w:cs="Arial"/>
                <w:b/>
                <w:sz w:val="20"/>
              </w:rPr>
            </w:pPr>
          </w:p>
          <w:p w14:paraId="0D9C1F94" w14:textId="77777777" w:rsidR="00CF0499" w:rsidRDefault="00CF0499" w:rsidP="00CF0499">
            <w:pPr>
              <w:spacing w:before="60" w:after="60"/>
              <w:ind w:left="1583"/>
              <w:jc w:val="center"/>
              <w:rPr>
                <w:rFonts w:ascii="Arial" w:hAnsi="Arial" w:cs="Arial"/>
                <w:b/>
                <w:sz w:val="20"/>
              </w:rPr>
            </w:pPr>
          </w:p>
          <w:p w14:paraId="39743314" w14:textId="77777777" w:rsidR="00CF0499" w:rsidRDefault="00CF0499" w:rsidP="00CF0499">
            <w:pPr>
              <w:spacing w:before="60" w:after="60"/>
              <w:ind w:left="1583"/>
              <w:jc w:val="center"/>
              <w:rPr>
                <w:rFonts w:ascii="Arial" w:hAnsi="Arial" w:cs="Arial"/>
                <w:b/>
                <w:sz w:val="20"/>
              </w:rPr>
            </w:pPr>
          </w:p>
          <w:p w14:paraId="39D85697" w14:textId="77777777" w:rsidR="00CF0499" w:rsidRPr="008A2887" w:rsidRDefault="00CF0499" w:rsidP="00CF0499">
            <w:pPr>
              <w:spacing w:before="60" w:after="60"/>
              <w:ind w:left="1583"/>
              <w:jc w:val="center"/>
              <w:rPr>
                <w:rFonts w:ascii="Arial" w:hAnsi="Arial" w:cs="Arial"/>
                <w:b/>
                <w:sz w:val="20"/>
              </w:rPr>
            </w:pPr>
          </w:p>
        </w:tc>
      </w:tr>
    </w:tbl>
    <w:p w14:paraId="388EC82A" w14:textId="4F33FE71" w:rsidR="00C95EC4" w:rsidRPr="009339E5" w:rsidRDefault="00C95EC4" w:rsidP="00871B1B">
      <w:pPr>
        <w:spacing w:before="360" w:after="240" w:line="276" w:lineRule="auto"/>
        <w:rPr>
          <w:rFonts w:ascii="Arial" w:hAnsi="Arial" w:cs="Arial"/>
          <w:b/>
          <w:bCs/>
          <w:sz w:val="20"/>
          <w:u w:val="single"/>
          <w:lang w:val="en-ZA"/>
        </w:rPr>
      </w:pPr>
      <w:r w:rsidRPr="009339E5">
        <w:rPr>
          <w:rFonts w:ascii="Arial" w:hAnsi="Arial" w:cs="Arial"/>
          <w:b/>
          <w:bCs/>
          <w:sz w:val="20"/>
          <w:u w:val="single"/>
          <w:lang w:val="en-ZA"/>
        </w:rPr>
        <w:t>Section 3</w:t>
      </w:r>
      <w:r w:rsidR="00304117" w:rsidRPr="009339E5">
        <w:rPr>
          <w:rFonts w:ascii="Arial" w:hAnsi="Arial" w:cs="Arial"/>
          <w:b/>
          <w:bCs/>
          <w:sz w:val="20"/>
          <w:u w:val="single"/>
          <w:lang w:val="en-ZA"/>
        </w:rPr>
        <w:t xml:space="preserve">: </w:t>
      </w:r>
    </w:p>
    <w:tbl>
      <w:tblPr>
        <w:tblStyle w:val="TableGrid"/>
        <w:tblW w:w="10060" w:type="dxa"/>
        <w:jc w:val="center"/>
        <w:tblLook w:val="04A0" w:firstRow="1" w:lastRow="0" w:firstColumn="1" w:lastColumn="0" w:noHBand="0" w:noVBand="1"/>
      </w:tblPr>
      <w:tblGrid>
        <w:gridCol w:w="10060"/>
      </w:tblGrid>
      <w:tr w:rsidR="00C95EC4" w:rsidRPr="009339E5" w14:paraId="52F281FE" w14:textId="77777777" w:rsidTr="009339E5">
        <w:trPr>
          <w:jc w:val="center"/>
        </w:trPr>
        <w:tc>
          <w:tcPr>
            <w:tcW w:w="10060" w:type="dxa"/>
            <w:shd w:val="clear" w:color="auto" w:fill="000000" w:themeFill="text1"/>
          </w:tcPr>
          <w:p w14:paraId="58A1D197" w14:textId="77777777" w:rsidR="00C95EC4" w:rsidRPr="009339E5" w:rsidRDefault="00C95EC4" w:rsidP="002A620F">
            <w:pPr>
              <w:tabs>
                <w:tab w:val="left" w:pos="720"/>
              </w:tabs>
              <w:jc w:val="both"/>
              <w:rPr>
                <w:rFonts w:ascii="Arial" w:hAnsi="Arial" w:cs="Arial"/>
                <w:sz w:val="20"/>
                <w:lang w:val="en-ZA"/>
              </w:rPr>
            </w:pPr>
            <w:r w:rsidRPr="009339E5">
              <w:rPr>
                <w:rFonts w:ascii="Arial" w:hAnsi="Arial" w:cs="Arial"/>
                <w:sz w:val="20"/>
                <w:lang w:val="en-ZA"/>
              </w:rPr>
              <w:t>Tenderers who complete and submit the undertaking as required, but who do not meet Eskom’s targets, will not be disqualified. SDL</w:t>
            </w:r>
            <w:r w:rsidR="002A620F" w:rsidRPr="009339E5">
              <w:rPr>
                <w:rFonts w:ascii="Arial" w:hAnsi="Arial" w:cs="Arial"/>
                <w:sz w:val="20"/>
                <w:lang w:val="en-ZA"/>
              </w:rPr>
              <w:t>&amp;I</w:t>
            </w:r>
            <w:r w:rsidRPr="009339E5">
              <w:rPr>
                <w:rFonts w:ascii="Arial" w:hAnsi="Arial" w:cs="Arial"/>
                <w:sz w:val="20"/>
                <w:lang w:val="en-ZA"/>
              </w:rPr>
              <w:t xml:space="preserve"> undertakings do not form part of </w:t>
            </w:r>
            <w:proofErr w:type="gramStart"/>
            <w:r w:rsidRPr="009339E5">
              <w:rPr>
                <w:rFonts w:ascii="Arial" w:hAnsi="Arial" w:cs="Arial"/>
                <w:sz w:val="20"/>
                <w:lang w:val="en-ZA"/>
              </w:rPr>
              <w:t>scoring</w:t>
            </w:r>
            <w:proofErr w:type="gramEnd"/>
            <w:r w:rsidRPr="009339E5">
              <w:rPr>
                <w:rFonts w:ascii="Arial" w:hAnsi="Arial" w:cs="Arial"/>
                <w:sz w:val="20"/>
                <w:lang w:val="en-ZA"/>
              </w:rPr>
              <w:t xml:space="preserve"> but commitments will form part of contractual obligations</w:t>
            </w:r>
          </w:p>
        </w:tc>
      </w:tr>
      <w:tr w:rsidR="00B712CE" w:rsidRPr="009339E5" w14:paraId="1C5C5779" w14:textId="77777777" w:rsidTr="009339E5">
        <w:tblPrEx>
          <w:jc w:val="left"/>
        </w:tblPrEx>
        <w:trPr>
          <w:trHeight w:val="1574"/>
        </w:trPr>
        <w:tc>
          <w:tcPr>
            <w:tcW w:w="10060" w:type="dxa"/>
          </w:tcPr>
          <w:p w14:paraId="615A6EEA" w14:textId="77777777" w:rsidR="00B552BD" w:rsidRDefault="00B552BD" w:rsidP="004C402E">
            <w:pPr>
              <w:spacing w:after="200" w:line="276" w:lineRule="auto"/>
              <w:jc w:val="both"/>
              <w:rPr>
                <w:rFonts w:ascii="Arial" w:hAnsi="Arial" w:cs="Arial"/>
                <w:sz w:val="20"/>
                <w:lang w:val="en-ZA"/>
              </w:rPr>
            </w:pPr>
          </w:p>
          <w:p w14:paraId="3C71DBF1" w14:textId="5B4D72F5" w:rsidR="004C402E" w:rsidRPr="00B552BD" w:rsidRDefault="00110B73" w:rsidP="004C402E">
            <w:pPr>
              <w:spacing w:after="200" w:line="276" w:lineRule="auto"/>
              <w:jc w:val="both"/>
              <w:rPr>
                <w:rFonts w:ascii="Arial" w:hAnsi="Arial" w:cs="Arial"/>
                <w:b/>
                <w:bCs/>
                <w:sz w:val="20"/>
                <w:lang w:val="en-ZA"/>
              </w:rPr>
            </w:pPr>
            <w:r>
              <w:rPr>
                <w:rFonts w:ascii="Arial" w:hAnsi="Arial" w:cs="Arial"/>
                <w:b/>
                <w:bCs/>
                <w:sz w:val="20"/>
                <w:lang w:val="en-ZA"/>
              </w:rPr>
              <w:t xml:space="preserve"> 3.1 </w:t>
            </w:r>
            <w:r w:rsidR="004C402E" w:rsidRPr="00B552BD">
              <w:rPr>
                <w:rFonts w:ascii="Arial" w:hAnsi="Arial" w:cs="Arial"/>
                <w:b/>
                <w:bCs/>
                <w:sz w:val="20"/>
                <w:lang w:val="en-ZA"/>
              </w:rPr>
              <w:t>Skills Development</w:t>
            </w:r>
          </w:p>
          <w:p w14:paraId="770F9140" w14:textId="77777777" w:rsidR="004C402E" w:rsidRPr="000F2EAA" w:rsidRDefault="004C402E" w:rsidP="004C402E">
            <w:pPr>
              <w:tabs>
                <w:tab w:val="left" w:pos="720"/>
              </w:tabs>
              <w:jc w:val="both"/>
              <w:rPr>
                <w:rFonts w:ascii="Arial" w:hAnsi="Arial" w:cs="Arial"/>
                <w:sz w:val="20"/>
                <w:lang w:val="en-ZA"/>
              </w:rPr>
            </w:pPr>
            <w:r w:rsidRPr="000F2EAA">
              <w:rPr>
                <w:rFonts w:ascii="Arial" w:hAnsi="Arial" w:cs="Arial"/>
                <w:sz w:val="20"/>
                <w:lang w:val="en-ZA"/>
              </w:rPr>
              <w:t>Eskom reserves the right to negotiate with the tenderer on Eskom’s requirements. The outcome of the negotiations will be a contractual obligation. If negotiations are not required, the tenderer’s SDL&amp;I undertaking will become a contractual condition.</w:t>
            </w:r>
          </w:p>
          <w:p w14:paraId="2B444940" w14:textId="77777777" w:rsidR="00F477D7" w:rsidRDefault="00F477D7" w:rsidP="004234F7">
            <w:pPr>
              <w:spacing w:after="200" w:line="276" w:lineRule="auto"/>
              <w:jc w:val="both"/>
              <w:rPr>
                <w:rFonts w:ascii="Arial" w:hAnsi="Arial" w:cs="Arial"/>
                <w:sz w:val="20"/>
                <w:lang w:val="en-ZA"/>
              </w:rPr>
            </w:pPr>
          </w:p>
          <w:p w14:paraId="75BADF9C" w14:textId="007AC256" w:rsidR="00B712CE" w:rsidRDefault="00B712CE" w:rsidP="004234F7">
            <w:pPr>
              <w:spacing w:after="200" w:line="276" w:lineRule="auto"/>
              <w:jc w:val="both"/>
              <w:rPr>
                <w:rFonts w:ascii="Arial" w:hAnsi="Arial" w:cs="Arial"/>
                <w:sz w:val="20"/>
                <w:lang w:val="en-ZA"/>
              </w:rPr>
            </w:pPr>
            <w:r w:rsidRPr="000F2EAA">
              <w:rPr>
                <w:rFonts w:ascii="Arial" w:hAnsi="Arial" w:cs="Arial"/>
                <w:sz w:val="20"/>
                <w:lang w:val="en-ZA"/>
              </w:rPr>
              <w:t xml:space="preserve">Skills development is designed to benefit the currently unemployed </w:t>
            </w:r>
            <w:r w:rsidR="0049045B">
              <w:rPr>
                <w:rFonts w:ascii="Arial" w:hAnsi="Arial" w:cs="Arial"/>
                <w:sz w:val="20"/>
                <w:lang w:val="en-ZA"/>
              </w:rPr>
              <w:t xml:space="preserve">Local </w:t>
            </w:r>
            <w:r w:rsidRPr="000F2EAA">
              <w:rPr>
                <w:rFonts w:ascii="Arial" w:hAnsi="Arial" w:cs="Arial"/>
                <w:sz w:val="20"/>
                <w:lang w:val="en-ZA"/>
              </w:rPr>
              <w:t xml:space="preserve">graduates from school; further education and training campuses; and universities.  </w:t>
            </w:r>
          </w:p>
          <w:p w14:paraId="1D2148D4" w14:textId="77777777" w:rsidR="00B712CE" w:rsidRDefault="00B712CE" w:rsidP="00562212">
            <w:pPr>
              <w:tabs>
                <w:tab w:val="left" w:pos="720"/>
              </w:tabs>
              <w:jc w:val="both"/>
              <w:rPr>
                <w:rFonts w:ascii="Arial" w:hAnsi="Arial" w:cs="Arial"/>
                <w:sz w:val="20"/>
                <w:lang w:val="en-ZA"/>
              </w:rPr>
            </w:pPr>
            <w:r w:rsidRPr="000F2EAA">
              <w:rPr>
                <w:rFonts w:ascii="Arial" w:hAnsi="Arial" w:cs="Arial"/>
                <w:sz w:val="20"/>
                <w:lang w:val="en-ZA"/>
              </w:rPr>
              <w:t>The composition of these candidates must be representative of the population demographics of South Africa. Note that these targets for skills development candidates categorically exclude Eskom employees and registered learners.</w:t>
            </w:r>
            <w:r w:rsidR="00BF00C8">
              <w:rPr>
                <w:rFonts w:ascii="Arial" w:hAnsi="Arial" w:cs="Arial"/>
                <w:sz w:val="20"/>
                <w:lang w:val="en-ZA"/>
              </w:rPr>
              <w:t xml:space="preserve"> </w:t>
            </w:r>
          </w:p>
          <w:p w14:paraId="20F3A8E3" w14:textId="77777777" w:rsidR="00584B60" w:rsidRDefault="00584B60" w:rsidP="00562212">
            <w:pPr>
              <w:tabs>
                <w:tab w:val="left" w:pos="720"/>
              </w:tabs>
              <w:jc w:val="both"/>
              <w:rPr>
                <w:rFonts w:ascii="Arial" w:hAnsi="Arial" w:cs="Arial"/>
                <w:sz w:val="20"/>
                <w:lang w:val="en-ZA"/>
              </w:rPr>
            </w:pPr>
          </w:p>
          <w:p w14:paraId="3EA2C4F6" w14:textId="6F42247B" w:rsidR="00C35095" w:rsidRDefault="00D5387C" w:rsidP="00562212">
            <w:pPr>
              <w:tabs>
                <w:tab w:val="left" w:pos="720"/>
              </w:tabs>
              <w:jc w:val="both"/>
              <w:rPr>
                <w:rFonts w:ascii="Arial" w:hAnsi="Arial" w:cs="Arial"/>
                <w:sz w:val="20"/>
                <w:lang w:val="en-ZA"/>
              </w:rPr>
            </w:pPr>
            <w:r>
              <w:rPr>
                <w:rFonts w:ascii="Arial" w:hAnsi="Arial" w:cs="Arial"/>
                <w:sz w:val="20"/>
                <w:lang w:val="en-ZA"/>
              </w:rPr>
              <w:t xml:space="preserve">It is expected that a total of </w:t>
            </w:r>
            <w:r w:rsidR="004B5B33">
              <w:rPr>
                <w:rFonts w:ascii="Arial" w:hAnsi="Arial" w:cs="Arial"/>
                <w:sz w:val="20"/>
                <w:lang w:val="en-ZA"/>
              </w:rPr>
              <w:t>14</w:t>
            </w:r>
            <w:r>
              <w:rPr>
                <w:rFonts w:ascii="Arial" w:hAnsi="Arial" w:cs="Arial"/>
                <w:sz w:val="20"/>
                <w:lang w:val="en-ZA"/>
              </w:rPr>
              <w:t xml:space="preserve"> individuals should be trained on the courses stipulated below (if the budgeted value for this service is utilised) over the period of 3 years.</w:t>
            </w:r>
            <w:r w:rsidR="000E5D2B">
              <w:rPr>
                <w:rFonts w:ascii="Arial" w:hAnsi="Arial" w:cs="Arial"/>
                <w:sz w:val="20"/>
                <w:lang w:val="en-ZA"/>
              </w:rPr>
              <w:t xml:space="preserve"> </w:t>
            </w:r>
          </w:p>
          <w:p w14:paraId="056AE990" w14:textId="77777777" w:rsidR="00D5387C" w:rsidRDefault="00D5387C" w:rsidP="00562212">
            <w:pPr>
              <w:tabs>
                <w:tab w:val="left" w:pos="720"/>
              </w:tabs>
              <w:jc w:val="both"/>
              <w:rPr>
                <w:rFonts w:ascii="Arial" w:hAnsi="Arial" w:cs="Arial"/>
                <w:sz w:val="20"/>
                <w:lang w:val="en-ZA"/>
              </w:rPr>
            </w:pPr>
          </w:p>
          <w:p w14:paraId="718EE4C5" w14:textId="77777777" w:rsidR="00605DA7" w:rsidRPr="009339E5" w:rsidRDefault="00B712CE" w:rsidP="00562212">
            <w:pPr>
              <w:tabs>
                <w:tab w:val="left" w:pos="720"/>
              </w:tabs>
              <w:jc w:val="both"/>
              <w:rPr>
                <w:rFonts w:ascii="Arial" w:hAnsi="Arial" w:cs="Arial"/>
                <w:sz w:val="20"/>
                <w:lang w:val="en-ZA"/>
              </w:rPr>
            </w:pPr>
            <w:r w:rsidRPr="009339E5">
              <w:rPr>
                <w:rFonts w:ascii="Arial" w:hAnsi="Arial" w:cs="Arial"/>
                <w:sz w:val="20"/>
                <w:lang w:val="en-ZA"/>
              </w:rPr>
              <w:t xml:space="preserve">Tenderers are required to propose against the </w:t>
            </w:r>
            <w:proofErr w:type="gramStart"/>
            <w:r w:rsidRPr="009339E5">
              <w:rPr>
                <w:rFonts w:ascii="Arial" w:hAnsi="Arial" w:cs="Arial"/>
                <w:sz w:val="20"/>
                <w:lang w:val="en-ZA"/>
              </w:rPr>
              <w:t xml:space="preserve">following  </w:t>
            </w:r>
            <w:r w:rsidR="00F222BD" w:rsidRPr="009339E5">
              <w:rPr>
                <w:rFonts w:ascii="Arial" w:hAnsi="Arial" w:cs="Arial"/>
                <w:sz w:val="20"/>
                <w:lang w:val="en-ZA"/>
              </w:rPr>
              <w:t>training</w:t>
            </w:r>
            <w:proofErr w:type="gramEnd"/>
            <w:r w:rsidR="00F222BD" w:rsidRPr="009339E5">
              <w:rPr>
                <w:rFonts w:ascii="Arial" w:hAnsi="Arial" w:cs="Arial"/>
                <w:sz w:val="20"/>
                <w:lang w:val="en-ZA"/>
              </w:rPr>
              <w:t xml:space="preserve"> initiatives:</w:t>
            </w:r>
          </w:p>
          <w:p w14:paraId="11EB40E5" w14:textId="77777777" w:rsidR="00B712CE" w:rsidRPr="009339E5" w:rsidRDefault="00B712CE" w:rsidP="00562212">
            <w:pPr>
              <w:tabs>
                <w:tab w:val="left" w:pos="720"/>
              </w:tabs>
              <w:jc w:val="both"/>
              <w:rPr>
                <w:rFonts w:ascii="Arial" w:hAnsi="Arial" w:cs="Arial"/>
                <w:sz w:val="20"/>
                <w:lang w:val="en-ZA"/>
              </w:rPr>
            </w:pP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912"/>
              <w:gridCol w:w="3195"/>
              <w:gridCol w:w="3058"/>
            </w:tblGrid>
            <w:tr w:rsidR="00605DA7" w:rsidRPr="009339E5" w14:paraId="7515AEC2" w14:textId="77777777" w:rsidTr="009339E5">
              <w:tc>
                <w:tcPr>
                  <w:tcW w:w="1633" w:type="dxa"/>
                  <w:shd w:val="clear" w:color="auto" w:fill="D9D9D9" w:themeFill="background1" w:themeFillShade="D9"/>
                </w:tcPr>
                <w:p w14:paraId="09255741" w14:textId="77777777" w:rsidR="00605DA7" w:rsidRPr="009339E5" w:rsidRDefault="00605DA7" w:rsidP="00562212">
                  <w:pPr>
                    <w:tabs>
                      <w:tab w:val="left" w:pos="720"/>
                    </w:tabs>
                    <w:jc w:val="both"/>
                    <w:rPr>
                      <w:rFonts w:ascii="Arial" w:hAnsi="Arial" w:cs="Arial"/>
                      <w:sz w:val="20"/>
                      <w:lang w:val="en-ZA"/>
                    </w:rPr>
                  </w:pPr>
                  <w:r w:rsidRPr="009339E5">
                    <w:rPr>
                      <w:rFonts w:ascii="Arial" w:hAnsi="Arial" w:cs="Arial"/>
                      <w:sz w:val="20"/>
                      <w:lang w:val="en-ZA"/>
                    </w:rPr>
                    <w:t>Eskom Target</w:t>
                  </w:r>
                </w:p>
              </w:tc>
              <w:tc>
                <w:tcPr>
                  <w:tcW w:w="1912" w:type="dxa"/>
                  <w:shd w:val="clear" w:color="auto" w:fill="D9D9D9" w:themeFill="background1" w:themeFillShade="D9"/>
                </w:tcPr>
                <w:p w14:paraId="789105B8" w14:textId="77777777" w:rsidR="00605DA7" w:rsidRPr="009339E5" w:rsidRDefault="00605DA7" w:rsidP="00562212">
                  <w:pPr>
                    <w:tabs>
                      <w:tab w:val="left" w:pos="720"/>
                    </w:tabs>
                    <w:jc w:val="both"/>
                    <w:rPr>
                      <w:rFonts w:ascii="Arial" w:hAnsi="Arial" w:cs="Arial"/>
                      <w:sz w:val="20"/>
                      <w:lang w:val="en-ZA"/>
                    </w:rPr>
                  </w:pPr>
                  <w:r w:rsidRPr="009339E5">
                    <w:rPr>
                      <w:rFonts w:ascii="Arial" w:hAnsi="Arial" w:cs="Arial"/>
                      <w:sz w:val="20"/>
                      <w:lang w:val="en-ZA"/>
                    </w:rPr>
                    <w:t>Entry Requirement</w:t>
                  </w:r>
                </w:p>
              </w:tc>
              <w:tc>
                <w:tcPr>
                  <w:tcW w:w="3195" w:type="dxa"/>
                  <w:shd w:val="clear" w:color="auto" w:fill="D9D9D9" w:themeFill="background1" w:themeFillShade="D9"/>
                </w:tcPr>
                <w:p w14:paraId="6E954B04" w14:textId="77777777" w:rsidR="00605DA7" w:rsidRPr="009339E5" w:rsidRDefault="00605DA7" w:rsidP="00562212">
                  <w:pPr>
                    <w:tabs>
                      <w:tab w:val="left" w:pos="720"/>
                    </w:tabs>
                    <w:jc w:val="both"/>
                    <w:rPr>
                      <w:rFonts w:ascii="Arial" w:hAnsi="Arial" w:cs="Arial"/>
                      <w:sz w:val="20"/>
                      <w:lang w:val="en-ZA"/>
                    </w:rPr>
                  </w:pPr>
                  <w:r w:rsidRPr="009339E5">
                    <w:rPr>
                      <w:rFonts w:ascii="Arial" w:hAnsi="Arial" w:cs="Arial"/>
                      <w:sz w:val="20"/>
                      <w:lang w:val="en-ZA"/>
                    </w:rPr>
                    <w:t>Exit Requirement</w:t>
                  </w:r>
                </w:p>
              </w:tc>
              <w:tc>
                <w:tcPr>
                  <w:tcW w:w="3058" w:type="dxa"/>
                  <w:shd w:val="clear" w:color="auto" w:fill="D9D9D9" w:themeFill="background1" w:themeFillShade="D9"/>
                </w:tcPr>
                <w:p w14:paraId="706BDD4C" w14:textId="77777777" w:rsidR="00605DA7" w:rsidRPr="009339E5" w:rsidRDefault="00605DA7" w:rsidP="00562212">
                  <w:pPr>
                    <w:tabs>
                      <w:tab w:val="left" w:pos="720"/>
                    </w:tabs>
                    <w:jc w:val="both"/>
                    <w:rPr>
                      <w:rFonts w:ascii="Arial" w:hAnsi="Arial" w:cs="Arial"/>
                      <w:sz w:val="20"/>
                      <w:lang w:val="en-ZA"/>
                    </w:rPr>
                  </w:pPr>
                  <w:r w:rsidRPr="009339E5">
                    <w:rPr>
                      <w:rFonts w:ascii="Arial" w:hAnsi="Arial" w:cs="Arial"/>
                      <w:sz w:val="20"/>
                      <w:lang w:val="en-ZA"/>
                    </w:rPr>
                    <w:t>Tenderer Proposal</w:t>
                  </w:r>
                </w:p>
              </w:tc>
            </w:tr>
            <w:tr w:rsidR="00605DA7" w:rsidRPr="009339E5" w14:paraId="0E8C9DDB" w14:textId="77777777" w:rsidTr="009339E5">
              <w:tc>
                <w:tcPr>
                  <w:tcW w:w="1633" w:type="dxa"/>
                  <w:shd w:val="clear" w:color="auto" w:fill="auto"/>
                </w:tcPr>
                <w:p w14:paraId="5BDE35F2" w14:textId="7A981312" w:rsidR="00605DA7" w:rsidRPr="009339E5" w:rsidRDefault="00200C56" w:rsidP="00712E03">
                  <w:pPr>
                    <w:tabs>
                      <w:tab w:val="left" w:pos="720"/>
                    </w:tabs>
                    <w:jc w:val="both"/>
                    <w:rPr>
                      <w:rFonts w:ascii="Arial" w:hAnsi="Arial" w:cs="Arial"/>
                      <w:sz w:val="20"/>
                      <w:lang w:val="en-ZA"/>
                    </w:rPr>
                  </w:pPr>
                  <w:r>
                    <w:rPr>
                      <w:rFonts w:ascii="Arial" w:hAnsi="Arial" w:cs="Arial"/>
                      <w:sz w:val="20"/>
                      <w:lang w:val="en-ZA"/>
                    </w:rPr>
                    <w:t xml:space="preserve">Drone pilot trainees x </w:t>
                  </w:r>
                  <w:r w:rsidR="004B5B33">
                    <w:rPr>
                      <w:rFonts w:ascii="Arial" w:hAnsi="Arial" w:cs="Arial"/>
                      <w:sz w:val="20"/>
                      <w:lang w:val="en-ZA"/>
                    </w:rPr>
                    <w:t>3</w:t>
                  </w:r>
                </w:p>
              </w:tc>
              <w:tc>
                <w:tcPr>
                  <w:tcW w:w="1912" w:type="dxa"/>
                  <w:vAlign w:val="bottom"/>
                </w:tcPr>
                <w:p w14:paraId="76C86D49" w14:textId="1E83F6F9" w:rsidR="00BA6B76" w:rsidRDefault="00BA6B76" w:rsidP="00BA6B76">
                  <w:pPr>
                    <w:tabs>
                      <w:tab w:val="left" w:pos="720"/>
                    </w:tabs>
                    <w:rPr>
                      <w:rFonts w:ascii="Arial" w:hAnsi="Arial" w:cs="Arial"/>
                      <w:sz w:val="20"/>
                      <w:lang w:val="en-ZA"/>
                    </w:rPr>
                  </w:pPr>
                  <w:r>
                    <w:rPr>
                      <w:rFonts w:ascii="Arial" w:hAnsi="Arial" w:cs="Arial"/>
                      <w:sz w:val="20"/>
                      <w:lang w:val="en-ZA"/>
                    </w:rPr>
                    <w:t>Older than 1</w:t>
                  </w:r>
                  <w:r w:rsidR="00200C56">
                    <w:rPr>
                      <w:rFonts w:ascii="Arial" w:hAnsi="Arial" w:cs="Arial"/>
                      <w:sz w:val="20"/>
                      <w:lang w:val="en-ZA"/>
                    </w:rPr>
                    <w:t>8</w:t>
                  </w:r>
                  <w:r>
                    <w:rPr>
                      <w:rFonts w:ascii="Arial" w:hAnsi="Arial" w:cs="Arial"/>
                      <w:sz w:val="20"/>
                      <w:lang w:val="en-ZA"/>
                    </w:rPr>
                    <w:t xml:space="preserve"> years.</w:t>
                  </w:r>
                </w:p>
                <w:p w14:paraId="02158AB3" w14:textId="55D6D62F" w:rsidR="00605DA7" w:rsidRPr="009339E5" w:rsidRDefault="00BA6B76" w:rsidP="00BA6B76">
                  <w:pPr>
                    <w:tabs>
                      <w:tab w:val="left" w:pos="720"/>
                    </w:tabs>
                    <w:rPr>
                      <w:rFonts w:ascii="Arial" w:hAnsi="Arial" w:cs="Arial"/>
                      <w:sz w:val="20"/>
                      <w:lang w:val="en-ZA"/>
                    </w:rPr>
                  </w:pPr>
                  <w:r w:rsidRPr="00BA6B76">
                    <w:rPr>
                      <w:rFonts w:ascii="Arial" w:hAnsi="Arial" w:cs="Arial"/>
                      <w:sz w:val="20"/>
                      <w:lang w:val="en-ZA"/>
                    </w:rPr>
                    <w:t>Grade 1</w:t>
                  </w:r>
                  <w:r w:rsidR="00200C56">
                    <w:rPr>
                      <w:rFonts w:ascii="Arial" w:hAnsi="Arial" w:cs="Arial"/>
                      <w:sz w:val="20"/>
                      <w:lang w:val="en-ZA"/>
                    </w:rPr>
                    <w:t>2</w:t>
                  </w:r>
                  <w:r w:rsidRPr="00BA6B76">
                    <w:rPr>
                      <w:rFonts w:ascii="Arial" w:hAnsi="Arial" w:cs="Arial"/>
                      <w:sz w:val="20"/>
                      <w:lang w:val="en-ZA"/>
                    </w:rPr>
                    <w:t xml:space="preserve">. Speak, </w:t>
                  </w:r>
                  <w:proofErr w:type="gramStart"/>
                  <w:r w:rsidRPr="00BA6B76">
                    <w:rPr>
                      <w:rFonts w:ascii="Arial" w:hAnsi="Arial" w:cs="Arial"/>
                      <w:sz w:val="20"/>
                      <w:lang w:val="en-ZA"/>
                    </w:rPr>
                    <w:t>write</w:t>
                  </w:r>
                  <w:proofErr w:type="gramEnd"/>
                  <w:r w:rsidRPr="00BA6B76">
                    <w:rPr>
                      <w:rFonts w:ascii="Arial" w:hAnsi="Arial" w:cs="Arial"/>
                      <w:sz w:val="20"/>
                      <w:lang w:val="en-ZA"/>
                    </w:rPr>
                    <w:t xml:space="preserve"> and understand English</w:t>
                  </w:r>
                </w:p>
              </w:tc>
              <w:tc>
                <w:tcPr>
                  <w:tcW w:w="3195" w:type="dxa"/>
                </w:tcPr>
                <w:p w14:paraId="0F76AE33" w14:textId="6D436942" w:rsidR="00605DA7" w:rsidRPr="009339E5" w:rsidRDefault="00200C56" w:rsidP="002429C8">
                  <w:pPr>
                    <w:tabs>
                      <w:tab w:val="left" w:pos="720"/>
                    </w:tabs>
                    <w:rPr>
                      <w:rFonts w:ascii="Arial" w:hAnsi="Arial" w:cs="Arial"/>
                      <w:sz w:val="20"/>
                      <w:lang w:val="en-ZA"/>
                    </w:rPr>
                  </w:pPr>
                  <w:r w:rsidRPr="009339E5">
                    <w:rPr>
                      <w:rFonts w:ascii="Arial" w:hAnsi="Arial" w:cs="Arial"/>
                      <w:sz w:val="20"/>
                      <w:lang w:val="en-ZA"/>
                    </w:rPr>
                    <w:t>SACC accredited/</w:t>
                  </w:r>
                  <w:r w:rsidR="00223C18" w:rsidRPr="009339E5">
                    <w:rPr>
                      <w:rFonts w:ascii="Arial" w:hAnsi="Arial" w:cs="Arial"/>
                      <w:sz w:val="20"/>
                      <w:lang w:val="en-ZA"/>
                    </w:rPr>
                    <w:t>RPL</w:t>
                  </w:r>
                  <w:r w:rsidRPr="009339E5">
                    <w:rPr>
                      <w:rFonts w:ascii="Arial" w:hAnsi="Arial" w:cs="Arial"/>
                      <w:sz w:val="20"/>
                      <w:lang w:val="en-ZA"/>
                    </w:rPr>
                    <w:t xml:space="preserve"> / BVLOS License or </w:t>
                  </w:r>
                  <w:r w:rsidR="006C12A5" w:rsidRPr="009339E5">
                    <w:rPr>
                      <w:rFonts w:ascii="Arial" w:hAnsi="Arial" w:cs="Arial"/>
                      <w:sz w:val="20"/>
                      <w:lang w:val="en-ZA"/>
                    </w:rPr>
                    <w:t>equivalent (</w:t>
                  </w:r>
                  <w:r w:rsidRPr="009339E5">
                    <w:rPr>
                      <w:rFonts w:ascii="Arial" w:hAnsi="Arial" w:cs="Arial"/>
                      <w:sz w:val="20"/>
                      <w:lang w:val="en-ZA"/>
                    </w:rPr>
                    <w:t>Professional pilot)</w:t>
                  </w:r>
                </w:p>
              </w:tc>
              <w:tc>
                <w:tcPr>
                  <w:tcW w:w="3058" w:type="dxa"/>
                </w:tcPr>
                <w:p w14:paraId="5705A4B5" w14:textId="77777777" w:rsidR="00605DA7" w:rsidRPr="009339E5" w:rsidRDefault="00605DA7" w:rsidP="00562212">
                  <w:pPr>
                    <w:tabs>
                      <w:tab w:val="left" w:pos="720"/>
                    </w:tabs>
                    <w:jc w:val="both"/>
                    <w:rPr>
                      <w:rFonts w:ascii="Arial" w:hAnsi="Arial" w:cs="Arial"/>
                      <w:sz w:val="20"/>
                      <w:lang w:val="en-ZA"/>
                    </w:rPr>
                  </w:pPr>
                </w:p>
              </w:tc>
            </w:tr>
            <w:tr w:rsidR="00605DA7" w:rsidRPr="009339E5" w14:paraId="4F273DAE" w14:textId="77777777" w:rsidTr="009339E5">
              <w:tc>
                <w:tcPr>
                  <w:tcW w:w="1633" w:type="dxa"/>
                  <w:shd w:val="clear" w:color="auto" w:fill="auto"/>
                </w:tcPr>
                <w:p w14:paraId="439095D4" w14:textId="759D8376" w:rsidR="00605DA7" w:rsidRPr="009339E5" w:rsidRDefault="00223C18" w:rsidP="002A620F">
                  <w:pPr>
                    <w:tabs>
                      <w:tab w:val="left" w:pos="720"/>
                    </w:tabs>
                    <w:jc w:val="both"/>
                    <w:rPr>
                      <w:rFonts w:ascii="Arial" w:hAnsi="Arial" w:cs="Arial"/>
                      <w:sz w:val="20"/>
                      <w:lang w:val="en-ZA"/>
                    </w:rPr>
                  </w:pPr>
                  <w:r>
                    <w:rPr>
                      <w:rFonts w:ascii="Arial" w:hAnsi="Arial" w:cs="Arial"/>
                      <w:sz w:val="20"/>
                      <w:lang w:val="en-ZA"/>
                    </w:rPr>
                    <w:t>Drone technicians</w:t>
                  </w:r>
                  <w:r w:rsidR="00C35095">
                    <w:rPr>
                      <w:rFonts w:ascii="Arial" w:hAnsi="Arial" w:cs="Arial"/>
                      <w:sz w:val="20"/>
                      <w:lang w:val="en-ZA"/>
                    </w:rPr>
                    <w:t xml:space="preserve"> </w:t>
                  </w:r>
                  <w:r w:rsidR="00A6336B">
                    <w:rPr>
                      <w:rFonts w:ascii="Arial" w:hAnsi="Arial" w:cs="Arial"/>
                      <w:sz w:val="20"/>
                      <w:lang w:val="en-ZA"/>
                    </w:rPr>
                    <w:t xml:space="preserve">/ Engineering trainees </w:t>
                  </w:r>
                  <w:r w:rsidR="00C35095">
                    <w:rPr>
                      <w:rFonts w:ascii="Arial" w:hAnsi="Arial" w:cs="Arial"/>
                      <w:sz w:val="20"/>
                      <w:lang w:val="en-ZA"/>
                    </w:rPr>
                    <w:t>X</w:t>
                  </w:r>
                  <w:r w:rsidR="00712E03">
                    <w:rPr>
                      <w:rFonts w:ascii="Arial" w:hAnsi="Arial" w:cs="Arial"/>
                      <w:sz w:val="20"/>
                      <w:lang w:val="en-ZA"/>
                    </w:rPr>
                    <w:t xml:space="preserve"> </w:t>
                  </w:r>
                  <w:r w:rsidR="004B5B33">
                    <w:rPr>
                      <w:rFonts w:ascii="Arial" w:hAnsi="Arial" w:cs="Arial"/>
                      <w:sz w:val="20"/>
                      <w:lang w:val="en-ZA"/>
                    </w:rPr>
                    <w:t>3</w:t>
                  </w:r>
                </w:p>
              </w:tc>
              <w:tc>
                <w:tcPr>
                  <w:tcW w:w="1912" w:type="dxa"/>
                </w:tcPr>
                <w:p w14:paraId="1CD0B37E" w14:textId="0667F22C" w:rsidR="002429C8" w:rsidRPr="002429C8" w:rsidRDefault="002429C8" w:rsidP="002429C8">
                  <w:pPr>
                    <w:tabs>
                      <w:tab w:val="left" w:pos="720"/>
                    </w:tabs>
                    <w:rPr>
                      <w:rFonts w:ascii="Arial" w:hAnsi="Arial" w:cs="Arial"/>
                      <w:sz w:val="20"/>
                      <w:lang w:val="en-ZA"/>
                    </w:rPr>
                  </w:pPr>
                  <w:r w:rsidRPr="002429C8">
                    <w:rPr>
                      <w:rFonts w:ascii="Arial" w:hAnsi="Arial" w:cs="Arial"/>
                      <w:sz w:val="20"/>
                      <w:lang w:val="en-ZA"/>
                    </w:rPr>
                    <w:t>Older than 1</w:t>
                  </w:r>
                  <w:r w:rsidR="00223C18">
                    <w:rPr>
                      <w:rFonts w:ascii="Arial" w:hAnsi="Arial" w:cs="Arial"/>
                      <w:sz w:val="20"/>
                      <w:lang w:val="en-ZA"/>
                    </w:rPr>
                    <w:t>8</w:t>
                  </w:r>
                  <w:r w:rsidRPr="002429C8">
                    <w:rPr>
                      <w:rFonts w:ascii="Arial" w:hAnsi="Arial" w:cs="Arial"/>
                      <w:sz w:val="20"/>
                      <w:lang w:val="en-ZA"/>
                    </w:rPr>
                    <w:t xml:space="preserve"> years.</w:t>
                  </w:r>
                </w:p>
                <w:p w14:paraId="0D82BB93" w14:textId="207E6D92" w:rsidR="00605DA7" w:rsidRPr="009339E5" w:rsidRDefault="002429C8" w:rsidP="002429C8">
                  <w:pPr>
                    <w:tabs>
                      <w:tab w:val="left" w:pos="720"/>
                    </w:tabs>
                    <w:rPr>
                      <w:rFonts w:ascii="Arial" w:hAnsi="Arial" w:cs="Arial"/>
                      <w:sz w:val="20"/>
                      <w:lang w:val="en-ZA"/>
                    </w:rPr>
                  </w:pPr>
                  <w:r w:rsidRPr="002429C8">
                    <w:rPr>
                      <w:rFonts w:ascii="Arial" w:hAnsi="Arial" w:cs="Arial"/>
                      <w:sz w:val="20"/>
                      <w:lang w:val="en-ZA"/>
                    </w:rPr>
                    <w:t>Grade 1</w:t>
                  </w:r>
                  <w:r w:rsidR="00223C18">
                    <w:rPr>
                      <w:rFonts w:ascii="Arial" w:hAnsi="Arial" w:cs="Arial"/>
                      <w:sz w:val="20"/>
                      <w:lang w:val="en-ZA"/>
                    </w:rPr>
                    <w:t>2</w:t>
                  </w:r>
                  <w:r w:rsidRPr="002429C8">
                    <w:rPr>
                      <w:rFonts w:ascii="Arial" w:hAnsi="Arial" w:cs="Arial"/>
                      <w:sz w:val="20"/>
                      <w:lang w:val="en-ZA"/>
                    </w:rPr>
                    <w:t xml:space="preserve">. Speak, </w:t>
                  </w:r>
                  <w:proofErr w:type="gramStart"/>
                  <w:r w:rsidRPr="002429C8">
                    <w:rPr>
                      <w:rFonts w:ascii="Arial" w:hAnsi="Arial" w:cs="Arial"/>
                      <w:sz w:val="20"/>
                      <w:lang w:val="en-ZA"/>
                    </w:rPr>
                    <w:t>write</w:t>
                  </w:r>
                  <w:proofErr w:type="gramEnd"/>
                  <w:r w:rsidRPr="002429C8">
                    <w:rPr>
                      <w:rFonts w:ascii="Arial" w:hAnsi="Arial" w:cs="Arial"/>
                      <w:sz w:val="20"/>
                      <w:lang w:val="en-ZA"/>
                    </w:rPr>
                    <w:t xml:space="preserve"> and understand English</w:t>
                  </w:r>
                </w:p>
              </w:tc>
              <w:tc>
                <w:tcPr>
                  <w:tcW w:w="3195" w:type="dxa"/>
                </w:tcPr>
                <w:p w14:paraId="39BB28FB" w14:textId="77777777" w:rsidR="00605DA7" w:rsidRPr="009339E5" w:rsidRDefault="00A6336B" w:rsidP="00C35095">
                  <w:pPr>
                    <w:tabs>
                      <w:tab w:val="left" w:pos="720"/>
                    </w:tabs>
                    <w:rPr>
                      <w:rFonts w:ascii="Arial" w:hAnsi="Arial" w:cs="Arial"/>
                      <w:sz w:val="20"/>
                      <w:lang w:val="en-ZA"/>
                    </w:rPr>
                  </w:pPr>
                  <w:r w:rsidRPr="009339E5">
                    <w:rPr>
                      <w:rFonts w:ascii="Arial" w:hAnsi="Arial" w:cs="Arial"/>
                      <w:sz w:val="20"/>
                      <w:lang w:val="en-ZA"/>
                    </w:rPr>
                    <w:t>SACCA accredited</w:t>
                  </w:r>
                  <w:r w:rsidR="00140145" w:rsidRPr="009339E5">
                    <w:rPr>
                      <w:rFonts w:ascii="Arial" w:hAnsi="Arial" w:cs="Arial"/>
                      <w:sz w:val="20"/>
                      <w:lang w:val="en-ZA"/>
                    </w:rPr>
                    <w:t xml:space="preserve"> </w:t>
                  </w:r>
                </w:p>
                <w:p w14:paraId="6B629EDC" w14:textId="77109966" w:rsidR="006C12A5" w:rsidRPr="009339E5" w:rsidRDefault="006C12A5" w:rsidP="00C35095">
                  <w:pPr>
                    <w:tabs>
                      <w:tab w:val="left" w:pos="720"/>
                    </w:tabs>
                    <w:rPr>
                      <w:rFonts w:ascii="Arial" w:hAnsi="Arial" w:cs="Arial"/>
                      <w:sz w:val="20"/>
                      <w:lang w:val="en-ZA"/>
                    </w:rPr>
                  </w:pPr>
                  <w:r w:rsidRPr="009339E5">
                    <w:rPr>
                      <w:rFonts w:ascii="Arial" w:hAnsi="Arial" w:cs="Arial"/>
                      <w:sz w:val="20"/>
                      <w:lang w:val="en-ZA"/>
                    </w:rPr>
                    <w:t>(Professional technician)</w:t>
                  </w:r>
                </w:p>
              </w:tc>
              <w:tc>
                <w:tcPr>
                  <w:tcW w:w="3058" w:type="dxa"/>
                </w:tcPr>
                <w:p w14:paraId="4175616C" w14:textId="77777777" w:rsidR="00605DA7" w:rsidRPr="009339E5" w:rsidRDefault="00605DA7" w:rsidP="00562212">
                  <w:pPr>
                    <w:tabs>
                      <w:tab w:val="left" w:pos="720"/>
                    </w:tabs>
                    <w:jc w:val="both"/>
                    <w:rPr>
                      <w:rFonts w:ascii="Arial" w:hAnsi="Arial" w:cs="Arial"/>
                      <w:sz w:val="20"/>
                      <w:lang w:val="en-ZA"/>
                    </w:rPr>
                  </w:pPr>
                </w:p>
              </w:tc>
            </w:tr>
            <w:tr w:rsidR="00157129" w:rsidRPr="009339E5" w14:paraId="667CDABB" w14:textId="77777777" w:rsidTr="009339E5">
              <w:tc>
                <w:tcPr>
                  <w:tcW w:w="1633" w:type="dxa"/>
                  <w:shd w:val="clear" w:color="auto" w:fill="auto"/>
                </w:tcPr>
                <w:p w14:paraId="45A7147A" w14:textId="067AE419" w:rsidR="00157129" w:rsidRDefault="00157129" w:rsidP="00157129">
                  <w:pPr>
                    <w:tabs>
                      <w:tab w:val="left" w:pos="720"/>
                    </w:tabs>
                    <w:jc w:val="both"/>
                    <w:rPr>
                      <w:rFonts w:ascii="Arial" w:hAnsi="Arial" w:cs="Arial"/>
                      <w:sz w:val="20"/>
                      <w:lang w:val="en-ZA"/>
                    </w:rPr>
                  </w:pPr>
                  <w:r w:rsidRPr="00157129">
                    <w:rPr>
                      <w:rFonts w:ascii="Arial" w:hAnsi="Arial" w:cs="Arial"/>
                      <w:sz w:val="20"/>
                      <w:lang w:val="en-ZA"/>
                    </w:rPr>
                    <w:lastRenderedPageBreak/>
                    <w:t xml:space="preserve">IT/ITC Skills development </w:t>
                  </w:r>
                  <w:proofErr w:type="gramStart"/>
                  <w:r w:rsidRPr="00157129">
                    <w:rPr>
                      <w:rFonts w:ascii="Arial" w:hAnsi="Arial" w:cs="Arial"/>
                      <w:sz w:val="20"/>
                      <w:lang w:val="en-ZA"/>
                    </w:rPr>
                    <w:t xml:space="preserve">program </w:t>
                  </w:r>
                  <w:r>
                    <w:rPr>
                      <w:rFonts w:ascii="Arial" w:hAnsi="Arial" w:cs="Arial"/>
                      <w:sz w:val="20"/>
                      <w:lang w:val="en-ZA"/>
                    </w:rPr>
                    <w:t xml:space="preserve"> x</w:t>
                  </w:r>
                  <w:proofErr w:type="gramEnd"/>
                  <w:r>
                    <w:rPr>
                      <w:rFonts w:ascii="Arial" w:hAnsi="Arial" w:cs="Arial"/>
                      <w:sz w:val="20"/>
                      <w:lang w:val="en-ZA"/>
                    </w:rPr>
                    <w:t xml:space="preserve"> 2</w:t>
                  </w:r>
                </w:p>
              </w:tc>
              <w:tc>
                <w:tcPr>
                  <w:tcW w:w="1912" w:type="dxa"/>
                </w:tcPr>
                <w:p w14:paraId="183EABC0" w14:textId="106ABE15" w:rsidR="00157129" w:rsidRPr="00157129" w:rsidRDefault="00157129" w:rsidP="00157129">
                  <w:pPr>
                    <w:tabs>
                      <w:tab w:val="left" w:pos="720"/>
                    </w:tabs>
                    <w:rPr>
                      <w:rFonts w:ascii="Arial" w:hAnsi="Arial" w:cs="Arial"/>
                      <w:sz w:val="20"/>
                      <w:lang w:val="en-ZA"/>
                    </w:rPr>
                  </w:pPr>
                  <w:r>
                    <w:rPr>
                      <w:rFonts w:ascii="Arial" w:hAnsi="Arial" w:cs="Arial"/>
                      <w:sz w:val="20"/>
                      <w:lang w:val="en-ZA"/>
                    </w:rPr>
                    <w:t xml:space="preserve">Older than 18 </w:t>
                  </w:r>
                  <w:r w:rsidRPr="00157129">
                    <w:rPr>
                      <w:rFonts w:ascii="Arial" w:hAnsi="Arial" w:cs="Arial"/>
                      <w:sz w:val="20"/>
                      <w:lang w:val="en-ZA"/>
                    </w:rPr>
                    <w:t>years.</w:t>
                  </w:r>
                </w:p>
                <w:p w14:paraId="35C96F27" w14:textId="374FB586" w:rsidR="00157129" w:rsidRPr="002429C8" w:rsidRDefault="00157129" w:rsidP="00157129">
                  <w:pPr>
                    <w:tabs>
                      <w:tab w:val="left" w:pos="720"/>
                    </w:tabs>
                    <w:rPr>
                      <w:rFonts w:ascii="Arial" w:hAnsi="Arial" w:cs="Arial"/>
                      <w:sz w:val="20"/>
                      <w:lang w:val="en-ZA"/>
                    </w:rPr>
                  </w:pPr>
                  <w:r w:rsidRPr="00157129">
                    <w:rPr>
                      <w:rFonts w:ascii="Arial" w:hAnsi="Arial" w:cs="Arial"/>
                      <w:sz w:val="20"/>
                      <w:lang w:val="en-ZA"/>
                    </w:rPr>
                    <w:t xml:space="preserve">Grade 12. Speak, </w:t>
                  </w:r>
                  <w:proofErr w:type="gramStart"/>
                  <w:r w:rsidRPr="00157129">
                    <w:rPr>
                      <w:rFonts w:ascii="Arial" w:hAnsi="Arial" w:cs="Arial"/>
                      <w:sz w:val="20"/>
                      <w:lang w:val="en-ZA"/>
                    </w:rPr>
                    <w:t>write</w:t>
                  </w:r>
                  <w:proofErr w:type="gramEnd"/>
                  <w:r w:rsidRPr="00157129">
                    <w:rPr>
                      <w:rFonts w:ascii="Arial" w:hAnsi="Arial" w:cs="Arial"/>
                      <w:sz w:val="20"/>
                      <w:lang w:val="en-ZA"/>
                    </w:rPr>
                    <w:t xml:space="preserve"> and understand English</w:t>
                  </w:r>
                </w:p>
              </w:tc>
              <w:tc>
                <w:tcPr>
                  <w:tcW w:w="3195" w:type="dxa"/>
                </w:tcPr>
                <w:p w14:paraId="0BB9F50D" w14:textId="19BD756C" w:rsidR="00157129" w:rsidRPr="009339E5" w:rsidRDefault="00157129" w:rsidP="00C35095">
                  <w:pPr>
                    <w:tabs>
                      <w:tab w:val="left" w:pos="720"/>
                    </w:tabs>
                    <w:rPr>
                      <w:rFonts w:ascii="Arial" w:hAnsi="Arial" w:cs="Arial"/>
                      <w:sz w:val="20"/>
                      <w:lang w:val="en-ZA"/>
                    </w:rPr>
                  </w:pPr>
                  <w:r w:rsidRPr="009339E5">
                    <w:rPr>
                      <w:rFonts w:ascii="Arial" w:hAnsi="Arial" w:cs="Arial"/>
                      <w:sz w:val="20"/>
                      <w:lang w:val="en-ZA"/>
                    </w:rPr>
                    <w:t xml:space="preserve">Completion Certificate </w:t>
                  </w:r>
                </w:p>
              </w:tc>
              <w:tc>
                <w:tcPr>
                  <w:tcW w:w="3058" w:type="dxa"/>
                </w:tcPr>
                <w:p w14:paraId="77FAAAF1" w14:textId="77777777" w:rsidR="00157129" w:rsidRPr="009339E5" w:rsidRDefault="00157129" w:rsidP="00562212">
                  <w:pPr>
                    <w:tabs>
                      <w:tab w:val="left" w:pos="720"/>
                    </w:tabs>
                    <w:jc w:val="both"/>
                    <w:rPr>
                      <w:rFonts w:ascii="Arial" w:hAnsi="Arial" w:cs="Arial"/>
                      <w:sz w:val="20"/>
                      <w:lang w:val="en-ZA"/>
                    </w:rPr>
                  </w:pPr>
                </w:p>
              </w:tc>
            </w:tr>
            <w:tr w:rsidR="00157129" w:rsidRPr="009339E5" w14:paraId="5B1858E6" w14:textId="77777777" w:rsidTr="009339E5">
              <w:tc>
                <w:tcPr>
                  <w:tcW w:w="1633" w:type="dxa"/>
                  <w:shd w:val="clear" w:color="auto" w:fill="auto"/>
                </w:tcPr>
                <w:p w14:paraId="16B353F4" w14:textId="09FF63AF" w:rsidR="00157129" w:rsidRDefault="00157129" w:rsidP="00157129">
                  <w:pPr>
                    <w:tabs>
                      <w:tab w:val="left" w:pos="720"/>
                    </w:tabs>
                    <w:jc w:val="both"/>
                    <w:rPr>
                      <w:rFonts w:ascii="Arial" w:hAnsi="Arial" w:cs="Arial"/>
                      <w:sz w:val="20"/>
                      <w:lang w:val="en-ZA"/>
                    </w:rPr>
                  </w:pPr>
                  <w:r w:rsidRPr="00157129">
                    <w:rPr>
                      <w:rFonts w:ascii="Arial" w:hAnsi="Arial" w:cs="Arial"/>
                      <w:sz w:val="20"/>
                      <w:lang w:val="en-ZA"/>
                    </w:rPr>
                    <w:t>Security Guards Bursary (entry level PSIRA accredited)</w:t>
                  </w:r>
                  <w:r w:rsidRPr="00157129">
                    <w:rPr>
                      <w:rFonts w:ascii="Arial" w:hAnsi="Arial" w:cs="Arial"/>
                      <w:sz w:val="20"/>
                      <w:lang w:val="en-ZA"/>
                    </w:rPr>
                    <w:tab/>
                  </w:r>
                  <w:r>
                    <w:rPr>
                      <w:rFonts w:ascii="Arial" w:hAnsi="Arial" w:cs="Arial"/>
                      <w:sz w:val="20"/>
                      <w:lang w:val="en-ZA"/>
                    </w:rPr>
                    <w:t>x 6</w:t>
                  </w:r>
                </w:p>
              </w:tc>
              <w:tc>
                <w:tcPr>
                  <w:tcW w:w="1912" w:type="dxa"/>
                </w:tcPr>
                <w:p w14:paraId="5BC5BB6B" w14:textId="77777777" w:rsidR="00157129" w:rsidRPr="00157129" w:rsidRDefault="00157129" w:rsidP="00157129">
                  <w:pPr>
                    <w:tabs>
                      <w:tab w:val="left" w:pos="720"/>
                    </w:tabs>
                    <w:rPr>
                      <w:rFonts w:ascii="Arial" w:hAnsi="Arial" w:cs="Arial"/>
                      <w:sz w:val="20"/>
                      <w:lang w:val="en-ZA"/>
                    </w:rPr>
                  </w:pPr>
                  <w:r w:rsidRPr="00157129">
                    <w:rPr>
                      <w:rFonts w:ascii="Arial" w:hAnsi="Arial" w:cs="Arial"/>
                      <w:sz w:val="20"/>
                      <w:lang w:val="en-ZA"/>
                    </w:rPr>
                    <w:t>Older than 18 years.</w:t>
                  </w:r>
                </w:p>
                <w:p w14:paraId="78A87335" w14:textId="0E0C0269" w:rsidR="00157129" w:rsidRPr="002429C8" w:rsidRDefault="00157129" w:rsidP="00157129">
                  <w:pPr>
                    <w:tabs>
                      <w:tab w:val="left" w:pos="720"/>
                    </w:tabs>
                    <w:rPr>
                      <w:rFonts w:ascii="Arial" w:hAnsi="Arial" w:cs="Arial"/>
                      <w:sz w:val="20"/>
                      <w:lang w:val="en-ZA"/>
                    </w:rPr>
                  </w:pPr>
                  <w:r w:rsidRPr="00157129">
                    <w:rPr>
                      <w:rFonts w:ascii="Arial" w:hAnsi="Arial" w:cs="Arial"/>
                      <w:sz w:val="20"/>
                      <w:lang w:val="en-ZA"/>
                    </w:rPr>
                    <w:t xml:space="preserve"> Speak, </w:t>
                  </w:r>
                  <w:proofErr w:type="gramStart"/>
                  <w:r w:rsidRPr="00157129">
                    <w:rPr>
                      <w:rFonts w:ascii="Arial" w:hAnsi="Arial" w:cs="Arial"/>
                      <w:sz w:val="20"/>
                      <w:lang w:val="en-ZA"/>
                    </w:rPr>
                    <w:t>write</w:t>
                  </w:r>
                  <w:proofErr w:type="gramEnd"/>
                  <w:r w:rsidRPr="00157129">
                    <w:rPr>
                      <w:rFonts w:ascii="Arial" w:hAnsi="Arial" w:cs="Arial"/>
                      <w:sz w:val="20"/>
                      <w:lang w:val="en-ZA"/>
                    </w:rPr>
                    <w:t xml:space="preserve"> and understand English</w:t>
                  </w:r>
                </w:p>
              </w:tc>
              <w:tc>
                <w:tcPr>
                  <w:tcW w:w="3195" w:type="dxa"/>
                </w:tcPr>
                <w:p w14:paraId="7158A19A" w14:textId="5F419538" w:rsidR="00157129" w:rsidRPr="009339E5" w:rsidRDefault="00157129" w:rsidP="00C35095">
                  <w:pPr>
                    <w:tabs>
                      <w:tab w:val="left" w:pos="720"/>
                    </w:tabs>
                    <w:rPr>
                      <w:rFonts w:ascii="Arial" w:hAnsi="Arial" w:cs="Arial"/>
                      <w:sz w:val="20"/>
                      <w:lang w:val="en-ZA"/>
                    </w:rPr>
                  </w:pPr>
                  <w:proofErr w:type="spellStart"/>
                  <w:r w:rsidRPr="009339E5">
                    <w:rPr>
                      <w:rFonts w:ascii="Arial" w:hAnsi="Arial" w:cs="Arial"/>
                      <w:sz w:val="20"/>
                      <w:lang w:val="en-ZA"/>
                    </w:rPr>
                    <w:t>PSiRA</w:t>
                  </w:r>
                  <w:proofErr w:type="spellEnd"/>
                  <w:r w:rsidR="004B5B33" w:rsidRPr="009339E5">
                    <w:rPr>
                      <w:rFonts w:ascii="Arial" w:hAnsi="Arial" w:cs="Arial"/>
                      <w:sz w:val="20"/>
                      <w:lang w:val="en-ZA"/>
                    </w:rPr>
                    <w:t xml:space="preserve"> Accredited certificate of completion</w:t>
                  </w:r>
                </w:p>
              </w:tc>
              <w:tc>
                <w:tcPr>
                  <w:tcW w:w="3058" w:type="dxa"/>
                </w:tcPr>
                <w:p w14:paraId="703C79C4" w14:textId="77777777" w:rsidR="00157129" w:rsidRPr="009339E5" w:rsidRDefault="00157129" w:rsidP="00562212">
                  <w:pPr>
                    <w:tabs>
                      <w:tab w:val="left" w:pos="720"/>
                    </w:tabs>
                    <w:jc w:val="both"/>
                    <w:rPr>
                      <w:rFonts w:ascii="Arial" w:hAnsi="Arial" w:cs="Arial"/>
                      <w:sz w:val="20"/>
                      <w:lang w:val="en-ZA"/>
                    </w:rPr>
                  </w:pPr>
                </w:p>
              </w:tc>
            </w:tr>
          </w:tbl>
          <w:p w14:paraId="4769A2B6" w14:textId="77777777" w:rsidR="004C402E" w:rsidRPr="009339E5" w:rsidRDefault="004C402E" w:rsidP="004C402E">
            <w:pPr>
              <w:tabs>
                <w:tab w:val="left" w:pos="720"/>
              </w:tabs>
              <w:jc w:val="both"/>
              <w:rPr>
                <w:rFonts w:ascii="Arial" w:hAnsi="Arial" w:cs="Arial"/>
                <w:sz w:val="20"/>
                <w:lang w:val="en-ZA"/>
              </w:rPr>
            </w:pPr>
          </w:p>
          <w:p w14:paraId="3A93F875" w14:textId="77777777" w:rsidR="00B712CE" w:rsidRPr="009339E5" w:rsidRDefault="00D5387C" w:rsidP="004C402E">
            <w:pPr>
              <w:tabs>
                <w:tab w:val="left" w:pos="720"/>
              </w:tabs>
              <w:jc w:val="both"/>
              <w:rPr>
                <w:rFonts w:ascii="Arial" w:hAnsi="Arial" w:cs="Arial"/>
                <w:sz w:val="20"/>
                <w:lang w:val="en-ZA"/>
              </w:rPr>
            </w:pPr>
            <w:r w:rsidRPr="009339E5">
              <w:rPr>
                <w:rFonts w:ascii="Arial" w:hAnsi="Arial" w:cs="Arial"/>
                <w:sz w:val="20"/>
                <w:lang w:val="en-ZA"/>
              </w:rPr>
              <w:t>NOTE 1</w:t>
            </w:r>
            <w:r w:rsidR="008204AF" w:rsidRPr="009339E5">
              <w:rPr>
                <w:rFonts w:ascii="Arial" w:hAnsi="Arial" w:cs="Arial"/>
                <w:sz w:val="20"/>
                <w:lang w:val="en-ZA"/>
              </w:rPr>
              <w:t xml:space="preserve">: </w:t>
            </w:r>
            <w:r w:rsidR="00B712CE" w:rsidRPr="009339E5">
              <w:rPr>
                <w:rFonts w:ascii="Arial" w:hAnsi="Arial" w:cs="Arial"/>
                <w:sz w:val="20"/>
                <w:lang w:val="en-ZA"/>
              </w:rPr>
              <w:t>An estimated 0.25% of the tender value is expected to be committed on skills development</w:t>
            </w:r>
          </w:p>
          <w:p w14:paraId="59AF8043" w14:textId="77777777" w:rsidR="000E5D2B" w:rsidRPr="009339E5" w:rsidRDefault="000E5D2B" w:rsidP="004C402E">
            <w:pPr>
              <w:tabs>
                <w:tab w:val="left" w:pos="720"/>
              </w:tabs>
              <w:jc w:val="both"/>
              <w:rPr>
                <w:rFonts w:ascii="Arial" w:hAnsi="Arial" w:cs="Arial"/>
                <w:sz w:val="20"/>
                <w:lang w:val="en-ZA"/>
              </w:rPr>
            </w:pPr>
          </w:p>
          <w:p w14:paraId="3CD8696D" w14:textId="77777777" w:rsidR="00D5387C" w:rsidRPr="004C402E" w:rsidRDefault="00D5387C" w:rsidP="00D5387C">
            <w:pPr>
              <w:tabs>
                <w:tab w:val="left" w:pos="720"/>
              </w:tabs>
              <w:jc w:val="both"/>
              <w:rPr>
                <w:rFonts w:ascii="Arial" w:hAnsi="Arial" w:cs="Arial"/>
                <w:sz w:val="20"/>
                <w:lang w:val="en-ZA"/>
              </w:rPr>
            </w:pPr>
            <w:r w:rsidRPr="009339E5">
              <w:rPr>
                <w:rFonts w:ascii="Arial" w:hAnsi="Arial" w:cs="Arial"/>
                <w:sz w:val="20"/>
                <w:lang w:val="en-ZA"/>
              </w:rPr>
              <w:t xml:space="preserve">NOTE 2: </w:t>
            </w:r>
            <w:r w:rsidRPr="004C402E">
              <w:rPr>
                <w:rFonts w:ascii="Arial" w:hAnsi="Arial" w:cs="Arial"/>
                <w:sz w:val="20"/>
                <w:lang w:val="en-ZA"/>
              </w:rPr>
              <w:t xml:space="preserve">For each of the above training we require: </w:t>
            </w:r>
          </w:p>
          <w:p w14:paraId="55514154" w14:textId="30F74900" w:rsidR="00D5387C" w:rsidRPr="004C402E" w:rsidRDefault="00D5387C" w:rsidP="00D5387C">
            <w:pPr>
              <w:pStyle w:val="ListParagraph"/>
              <w:numPr>
                <w:ilvl w:val="0"/>
                <w:numId w:val="31"/>
              </w:numPr>
              <w:tabs>
                <w:tab w:val="left" w:pos="720"/>
              </w:tabs>
              <w:jc w:val="both"/>
              <w:rPr>
                <w:rFonts w:ascii="Arial" w:hAnsi="Arial" w:cs="Arial"/>
                <w:sz w:val="20"/>
                <w:lang w:val="en-ZA"/>
              </w:rPr>
            </w:pPr>
            <w:r w:rsidRPr="004C402E">
              <w:rPr>
                <w:rFonts w:ascii="Arial" w:hAnsi="Arial" w:cs="Arial"/>
                <w:sz w:val="20"/>
                <w:lang w:val="en-ZA"/>
              </w:rPr>
              <w:t xml:space="preserve">1 candidate </w:t>
            </w:r>
            <w:r>
              <w:rPr>
                <w:rFonts w:ascii="Arial" w:hAnsi="Arial" w:cs="Arial"/>
                <w:sz w:val="20"/>
                <w:lang w:val="en-ZA"/>
              </w:rPr>
              <w:t>(for either of the training courses above) for every R</w:t>
            </w:r>
            <w:r w:rsidR="006C12A5">
              <w:rPr>
                <w:rFonts w:ascii="Arial" w:hAnsi="Arial" w:cs="Arial"/>
                <w:sz w:val="20"/>
                <w:lang w:val="en-ZA"/>
              </w:rPr>
              <w:t xml:space="preserve"> 2</w:t>
            </w:r>
            <w:r w:rsidRPr="004C402E">
              <w:rPr>
                <w:rFonts w:ascii="Arial" w:hAnsi="Arial" w:cs="Arial"/>
                <w:sz w:val="20"/>
                <w:lang w:val="en-ZA"/>
              </w:rPr>
              <w:t xml:space="preserve"> </w:t>
            </w:r>
            <w:proofErr w:type="gramStart"/>
            <w:r w:rsidRPr="004C402E">
              <w:rPr>
                <w:rFonts w:ascii="Arial" w:hAnsi="Arial" w:cs="Arial"/>
                <w:sz w:val="20"/>
                <w:lang w:val="en-ZA"/>
              </w:rPr>
              <w:t>Million</w:t>
            </w:r>
            <w:proofErr w:type="gramEnd"/>
            <w:r>
              <w:rPr>
                <w:rFonts w:ascii="Arial" w:hAnsi="Arial" w:cs="Arial"/>
                <w:sz w:val="20"/>
                <w:lang w:val="en-ZA"/>
              </w:rPr>
              <w:t xml:space="preserve"> worth of accumulated purchase orders that has been allocated to the contractor</w:t>
            </w:r>
            <w:r w:rsidRPr="004C402E">
              <w:rPr>
                <w:rFonts w:ascii="Arial" w:hAnsi="Arial" w:cs="Arial"/>
                <w:sz w:val="20"/>
                <w:lang w:val="en-ZA"/>
              </w:rPr>
              <w:t>.</w:t>
            </w:r>
          </w:p>
          <w:p w14:paraId="29441F57" w14:textId="77777777" w:rsidR="00D5387C" w:rsidRPr="009339E5" w:rsidRDefault="00D5387C" w:rsidP="00D5387C">
            <w:pPr>
              <w:tabs>
                <w:tab w:val="left" w:pos="720"/>
              </w:tabs>
              <w:jc w:val="both"/>
              <w:rPr>
                <w:rFonts w:ascii="Arial" w:hAnsi="Arial" w:cs="Arial"/>
                <w:sz w:val="20"/>
                <w:lang w:val="en-ZA"/>
              </w:rPr>
            </w:pPr>
          </w:p>
          <w:p w14:paraId="49ECBB8D" w14:textId="77777777" w:rsidR="00C35095" w:rsidRPr="009339E5" w:rsidRDefault="00C35095" w:rsidP="00562212">
            <w:pPr>
              <w:tabs>
                <w:tab w:val="left" w:pos="720"/>
              </w:tabs>
              <w:jc w:val="both"/>
              <w:rPr>
                <w:rFonts w:ascii="Arial" w:hAnsi="Arial" w:cs="Arial"/>
                <w:sz w:val="20"/>
                <w:lang w:val="en-ZA"/>
              </w:rPr>
            </w:pPr>
          </w:p>
          <w:p w14:paraId="19E3DFCD" w14:textId="3C4FB3B8" w:rsidR="00B712CE" w:rsidRPr="00B552BD" w:rsidRDefault="00110B73" w:rsidP="00562212">
            <w:pPr>
              <w:tabs>
                <w:tab w:val="left" w:pos="720"/>
              </w:tabs>
              <w:jc w:val="both"/>
              <w:rPr>
                <w:rFonts w:ascii="Arial" w:hAnsi="Arial" w:cs="Arial"/>
                <w:b/>
                <w:bCs/>
                <w:sz w:val="20"/>
                <w:lang w:val="en-ZA"/>
              </w:rPr>
            </w:pPr>
            <w:r>
              <w:rPr>
                <w:rFonts w:ascii="Arial" w:hAnsi="Arial" w:cs="Arial"/>
                <w:b/>
                <w:bCs/>
                <w:sz w:val="20"/>
                <w:lang w:val="en-ZA"/>
              </w:rPr>
              <w:t xml:space="preserve">3.2 </w:t>
            </w:r>
            <w:r w:rsidR="00B712CE" w:rsidRPr="00B552BD">
              <w:rPr>
                <w:rFonts w:ascii="Arial" w:hAnsi="Arial" w:cs="Arial"/>
                <w:b/>
                <w:bCs/>
                <w:sz w:val="20"/>
                <w:lang w:val="en-ZA"/>
              </w:rPr>
              <w:t>Job Opportunities</w:t>
            </w:r>
          </w:p>
          <w:p w14:paraId="61869E63" w14:textId="77777777" w:rsidR="004B5B33" w:rsidRPr="009339E5" w:rsidRDefault="004B5B33" w:rsidP="00562212">
            <w:pPr>
              <w:tabs>
                <w:tab w:val="left" w:pos="720"/>
              </w:tabs>
              <w:jc w:val="both"/>
              <w:rPr>
                <w:rFonts w:ascii="Arial" w:hAnsi="Arial" w:cs="Arial"/>
                <w:sz w:val="20"/>
                <w:lang w:val="en-ZA"/>
              </w:rPr>
            </w:pPr>
          </w:p>
          <w:p w14:paraId="560D6B33" w14:textId="77777777" w:rsidR="00B712CE" w:rsidRPr="009339E5" w:rsidRDefault="00B712CE" w:rsidP="00562212">
            <w:pPr>
              <w:tabs>
                <w:tab w:val="left" w:pos="720"/>
              </w:tabs>
              <w:jc w:val="both"/>
              <w:rPr>
                <w:rFonts w:ascii="Arial" w:hAnsi="Arial" w:cs="Arial"/>
                <w:sz w:val="20"/>
                <w:lang w:val="en-ZA"/>
              </w:rPr>
            </w:pPr>
            <w:r w:rsidRPr="009339E5">
              <w:rPr>
                <w:rFonts w:ascii="Arial" w:hAnsi="Arial" w:cs="Arial"/>
                <w:sz w:val="20"/>
                <w:lang w:val="en-ZA"/>
              </w:rPr>
              <w:t xml:space="preserve">Tenderer to indicate number of Jobs to be created and/or retained from this </w:t>
            </w:r>
            <w:proofErr w:type="gramStart"/>
            <w:r w:rsidRPr="009339E5">
              <w:rPr>
                <w:rFonts w:ascii="Arial" w:hAnsi="Arial" w:cs="Arial"/>
                <w:sz w:val="20"/>
                <w:lang w:val="en-ZA"/>
              </w:rPr>
              <w:t>contract;</w:t>
            </w:r>
            <w:proofErr w:type="gramEnd"/>
          </w:p>
          <w:p w14:paraId="5BD6786A" w14:textId="77777777" w:rsidR="00B712CE" w:rsidRPr="009339E5" w:rsidRDefault="00B712CE" w:rsidP="00562212">
            <w:pPr>
              <w:tabs>
                <w:tab w:val="left" w:pos="720"/>
              </w:tabs>
              <w:jc w:val="both"/>
              <w:rPr>
                <w:rFonts w:ascii="Arial" w:hAnsi="Arial" w:cs="Arial"/>
                <w:sz w:val="20"/>
                <w:lang w:val="en-ZA"/>
              </w:rPr>
            </w:pPr>
          </w:p>
          <w:p w14:paraId="4DD66222" w14:textId="7447D1F2" w:rsidR="00B712CE" w:rsidRPr="009339E5" w:rsidRDefault="00B712CE" w:rsidP="00562212">
            <w:pPr>
              <w:spacing w:after="200" w:line="276" w:lineRule="auto"/>
              <w:jc w:val="both"/>
              <w:rPr>
                <w:rFonts w:ascii="Arial" w:hAnsi="Arial" w:cs="Arial"/>
                <w:sz w:val="20"/>
                <w:lang w:val="en-ZA"/>
              </w:rPr>
            </w:pPr>
            <w:r w:rsidRPr="009339E5">
              <w:rPr>
                <w:rFonts w:ascii="Arial" w:hAnsi="Arial" w:cs="Arial"/>
                <w:sz w:val="20"/>
                <w:lang w:val="en-ZA"/>
              </w:rPr>
              <w:t xml:space="preserve">These services will have direct and indirect benefits to the local community through job creation and skills development. All unskilled labour for these services shall be sourced from local communities within </w:t>
            </w:r>
            <w:r w:rsidR="00574B81" w:rsidRPr="009339E5">
              <w:rPr>
                <w:rFonts w:ascii="Arial" w:hAnsi="Arial" w:cs="Arial"/>
                <w:sz w:val="20"/>
                <w:lang w:val="en-ZA"/>
              </w:rPr>
              <w:t>Distribution Gauteng Operating Unit (GOU)</w:t>
            </w:r>
            <w:r w:rsidRPr="009339E5">
              <w:rPr>
                <w:rFonts w:ascii="Arial" w:hAnsi="Arial" w:cs="Arial"/>
                <w:sz w:val="20"/>
                <w:lang w:val="en-ZA"/>
              </w:rPr>
              <w:t xml:space="preserve">. </w:t>
            </w:r>
          </w:p>
          <w:p w14:paraId="347F9435" w14:textId="77777777" w:rsidR="00B712CE" w:rsidRPr="009339E5" w:rsidRDefault="00B712CE" w:rsidP="00562212">
            <w:pPr>
              <w:spacing w:after="200" w:line="276" w:lineRule="auto"/>
              <w:jc w:val="both"/>
              <w:rPr>
                <w:rFonts w:ascii="Arial" w:hAnsi="Arial" w:cs="Arial"/>
                <w:sz w:val="20"/>
                <w:lang w:val="en-ZA"/>
              </w:rPr>
            </w:pPr>
            <w:r w:rsidRPr="009339E5">
              <w:rPr>
                <w:rFonts w:ascii="Arial" w:hAnsi="Arial" w:cs="Arial"/>
                <w:sz w:val="20"/>
                <w:lang w:val="en-ZA"/>
              </w:rPr>
              <w:t>The contractor in their submission will be required to indicate how many semi-skilled and unskilled jobs will be created and retained for local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6"/>
              <w:gridCol w:w="5390"/>
            </w:tblGrid>
            <w:tr w:rsidR="00B712CE" w:rsidRPr="009339E5" w14:paraId="3B79C641" w14:textId="77777777" w:rsidTr="00943FF2">
              <w:tc>
                <w:tcPr>
                  <w:tcW w:w="4266" w:type="dxa"/>
                  <w:shd w:val="clear" w:color="auto" w:fill="D9D9D9" w:themeFill="background1" w:themeFillShade="D9"/>
                </w:tcPr>
                <w:p w14:paraId="1D6597A3" w14:textId="77777777" w:rsidR="00B712CE" w:rsidRPr="009339E5" w:rsidRDefault="00B712CE" w:rsidP="00562212">
                  <w:pPr>
                    <w:tabs>
                      <w:tab w:val="left" w:pos="720"/>
                    </w:tabs>
                    <w:jc w:val="both"/>
                    <w:rPr>
                      <w:rFonts w:ascii="Arial" w:hAnsi="Arial" w:cs="Arial"/>
                      <w:sz w:val="20"/>
                      <w:lang w:val="en-ZA"/>
                    </w:rPr>
                  </w:pPr>
                  <w:r w:rsidRPr="009339E5">
                    <w:rPr>
                      <w:rFonts w:ascii="Arial" w:hAnsi="Arial" w:cs="Arial"/>
                      <w:sz w:val="20"/>
                      <w:lang w:val="en-ZA"/>
                    </w:rPr>
                    <w:t>Number of Jobs to be created</w:t>
                  </w:r>
                </w:p>
              </w:tc>
              <w:tc>
                <w:tcPr>
                  <w:tcW w:w="5390" w:type="dxa"/>
                  <w:shd w:val="clear" w:color="auto" w:fill="D9D9D9" w:themeFill="background1" w:themeFillShade="D9"/>
                </w:tcPr>
                <w:p w14:paraId="5D770EA5" w14:textId="77777777" w:rsidR="00B712CE" w:rsidRPr="009339E5" w:rsidRDefault="00B712CE" w:rsidP="00562212">
                  <w:pPr>
                    <w:tabs>
                      <w:tab w:val="left" w:pos="720"/>
                    </w:tabs>
                    <w:jc w:val="both"/>
                    <w:rPr>
                      <w:rFonts w:ascii="Arial" w:hAnsi="Arial" w:cs="Arial"/>
                      <w:sz w:val="20"/>
                      <w:lang w:val="en-ZA"/>
                    </w:rPr>
                  </w:pPr>
                  <w:r w:rsidRPr="009339E5">
                    <w:rPr>
                      <w:rFonts w:ascii="Arial" w:hAnsi="Arial" w:cs="Arial"/>
                      <w:sz w:val="20"/>
                      <w:lang w:val="en-ZA"/>
                    </w:rPr>
                    <w:t xml:space="preserve">Proposed number of Jobs </w:t>
                  </w:r>
                </w:p>
              </w:tc>
            </w:tr>
            <w:tr w:rsidR="00B712CE" w:rsidRPr="009339E5" w14:paraId="55B71332" w14:textId="77777777" w:rsidTr="00943FF2">
              <w:tc>
                <w:tcPr>
                  <w:tcW w:w="4266" w:type="dxa"/>
                  <w:shd w:val="clear" w:color="auto" w:fill="auto"/>
                </w:tcPr>
                <w:p w14:paraId="49B77E2F" w14:textId="0BAB2A10" w:rsidR="00B712CE" w:rsidRPr="009339E5" w:rsidRDefault="00943FF2" w:rsidP="00562212">
                  <w:pPr>
                    <w:tabs>
                      <w:tab w:val="left" w:pos="720"/>
                    </w:tabs>
                    <w:jc w:val="both"/>
                    <w:rPr>
                      <w:rFonts w:ascii="Arial" w:hAnsi="Arial" w:cs="Arial"/>
                      <w:sz w:val="20"/>
                      <w:lang w:val="en-ZA"/>
                    </w:rPr>
                  </w:pPr>
                  <w:r>
                    <w:rPr>
                      <w:rFonts w:ascii="Arial" w:hAnsi="Arial" w:cs="Arial"/>
                      <w:sz w:val="20"/>
                      <w:lang w:val="en-ZA"/>
                    </w:rPr>
                    <w:t>1</w:t>
                  </w:r>
                  <w:r w:rsidR="006C12A5" w:rsidRPr="009339E5">
                    <w:rPr>
                      <w:rFonts w:ascii="Arial" w:hAnsi="Arial" w:cs="Arial"/>
                      <w:sz w:val="20"/>
                      <w:lang w:val="en-ZA"/>
                    </w:rPr>
                    <w:t>0</w:t>
                  </w:r>
                </w:p>
                <w:p w14:paraId="1F70B15C" w14:textId="77777777" w:rsidR="00B712CE" w:rsidRPr="009339E5" w:rsidRDefault="00B712CE" w:rsidP="00562212">
                  <w:pPr>
                    <w:tabs>
                      <w:tab w:val="left" w:pos="720"/>
                    </w:tabs>
                    <w:jc w:val="both"/>
                    <w:rPr>
                      <w:rFonts w:ascii="Arial" w:hAnsi="Arial" w:cs="Arial"/>
                      <w:sz w:val="20"/>
                      <w:lang w:val="en-ZA"/>
                    </w:rPr>
                  </w:pPr>
                </w:p>
              </w:tc>
              <w:tc>
                <w:tcPr>
                  <w:tcW w:w="5390" w:type="dxa"/>
                  <w:shd w:val="clear" w:color="auto" w:fill="auto"/>
                </w:tcPr>
                <w:p w14:paraId="4150D98F" w14:textId="77777777" w:rsidR="00B712CE" w:rsidRPr="009339E5" w:rsidRDefault="00B712CE" w:rsidP="00562212">
                  <w:pPr>
                    <w:tabs>
                      <w:tab w:val="left" w:pos="720"/>
                    </w:tabs>
                    <w:jc w:val="both"/>
                    <w:rPr>
                      <w:rFonts w:ascii="Arial" w:hAnsi="Arial" w:cs="Arial"/>
                      <w:sz w:val="20"/>
                      <w:lang w:val="en-ZA"/>
                    </w:rPr>
                  </w:pPr>
                </w:p>
              </w:tc>
            </w:tr>
          </w:tbl>
          <w:p w14:paraId="6B68539B" w14:textId="77777777" w:rsidR="00B712CE" w:rsidRPr="009339E5" w:rsidRDefault="00B712CE" w:rsidP="00562212">
            <w:pPr>
              <w:tabs>
                <w:tab w:val="left" w:pos="720"/>
              </w:tabs>
              <w:jc w:val="both"/>
              <w:rPr>
                <w:rFonts w:ascii="Arial" w:hAnsi="Arial" w:cs="Arial"/>
                <w:sz w:val="20"/>
                <w:lang w:val="en-ZA"/>
              </w:rPr>
            </w:pPr>
          </w:p>
        </w:tc>
      </w:tr>
    </w:tbl>
    <w:p w14:paraId="1D9481AB" w14:textId="743A81D9" w:rsidR="0039219D" w:rsidRPr="00297FE4" w:rsidRDefault="00871B1B" w:rsidP="00871B1B">
      <w:pPr>
        <w:spacing w:before="360" w:after="240" w:line="276" w:lineRule="auto"/>
        <w:rPr>
          <w:rFonts w:ascii="Arial" w:hAnsi="Arial" w:cs="Arial"/>
          <w:b/>
          <w:bCs/>
          <w:sz w:val="20"/>
          <w:u w:val="single"/>
          <w:lang w:val="en-ZA"/>
        </w:rPr>
      </w:pPr>
      <w:r w:rsidRPr="00297FE4">
        <w:rPr>
          <w:rFonts w:ascii="Arial" w:hAnsi="Arial" w:cs="Arial"/>
          <w:b/>
          <w:bCs/>
          <w:sz w:val="20"/>
          <w:u w:val="single"/>
          <w:lang w:val="en-ZA"/>
        </w:rPr>
        <w:lastRenderedPageBreak/>
        <w:t>Section 4</w:t>
      </w:r>
      <w:r w:rsidR="0039219D" w:rsidRPr="00297FE4">
        <w:rPr>
          <w:rFonts w:ascii="Arial" w:hAnsi="Arial" w:cs="Arial"/>
          <w:b/>
          <w:bCs/>
          <w:sz w:val="20"/>
          <w:u w:val="single"/>
          <w:lang w:val="en-ZA"/>
        </w:rPr>
        <w:t>: SDL</w:t>
      </w:r>
      <w:r w:rsidR="00326C65" w:rsidRPr="00297FE4">
        <w:rPr>
          <w:rFonts w:ascii="Arial" w:hAnsi="Arial" w:cs="Arial"/>
          <w:b/>
          <w:bCs/>
          <w:sz w:val="20"/>
          <w:u w:val="single"/>
          <w:lang w:val="en-ZA"/>
        </w:rPr>
        <w:t>&amp;I</w:t>
      </w:r>
      <w:r w:rsidR="0039219D" w:rsidRPr="00297FE4">
        <w:rPr>
          <w:rFonts w:ascii="Arial" w:hAnsi="Arial" w:cs="Arial"/>
          <w:b/>
          <w:bCs/>
          <w:sz w:val="20"/>
          <w:u w:val="single"/>
          <w:lang w:val="en-ZA"/>
        </w:rPr>
        <w:t xml:space="preserve"> Penalty</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918"/>
      </w:tblGrid>
      <w:tr w:rsidR="0039219D" w:rsidRPr="009339E5" w14:paraId="4776E9E1" w14:textId="77777777" w:rsidTr="00297FE4">
        <w:trPr>
          <w:jc w:val="center"/>
        </w:trPr>
        <w:tc>
          <w:tcPr>
            <w:tcW w:w="9918" w:type="dxa"/>
            <w:shd w:val="clear" w:color="auto" w:fill="000000"/>
          </w:tcPr>
          <w:p w14:paraId="653F4640" w14:textId="77777777" w:rsidR="0039219D" w:rsidRPr="009339E5" w:rsidRDefault="0039219D" w:rsidP="00987ACB">
            <w:pPr>
              <w:tabs>
                <w:tab w:val="left" w:pos="720"/>
              </w:tabs>
              <w:jc w:val="both"/>
              <w:rPr>
                <w:rFonts w:ascii="Arial" w:hAnsi="Arial" w:cs="Arial"/>
                <w:sz w:val="20"/>
                <w:lang w:val="en-ZA"/>
              </w:rPr>
            </w:pPr>
          </w:p>
        </w:tc>
      </w:tr>
      <w:tr w:rsidR="0039219D" w:rsidRPr="009339E5" w14:paraId="1CFBD69D" w14:textId="77777777" w:rsidTr="00297FE4">
        <w:trPr>
          <w:trHeight w:val="1441"/>
          <w:jc w:val="center"/>
        </w:trPr>
        <w:tc>
          <w:tcPr>
            <w:tcW w:w="9918" w:type="dxa"/>
            <w:shd w:val="clear" w:color="auto" w:fill="auto"/>
          </w:tcPr>
          <w:p w14:paraId="37F73468" w14:textId="77777777" w:rsidR="0039219D" w:rsidRPr="009339E5" w:rsidRDefault="0039219D" w:rsidP="00987ACB">
            <w:pPr>
              <w:pStyle w:val="ListParagraph"/>
              <w:numPr>
                <w:ilvl w:val="0"/>
                <w:numId w:val="20"/>
              </w:numPr>
              <w:spacing w:after="200" w:line="276" w:lineRule="auto"/>
              <w:ind w:left="460" w:hanging="426"/>
              <w:jc w:val="both"/>
              <w:rPr>
                <w:rFonts w:ascii="Arial" w:hAnsi="Arial" w:cs="Arial"/>
                <w:sz w:val="20"/>
                <w:lang w:val="en-ZA"/>
              </w:rPr>
            </w:pPr>
            <w:r w:rsidRPr="009339E5">
              <w:rPr>
                <w:rFonts w:ascii="Arial" w:hAnsi="Arial" w:cs="Arial"/>
                <w:sz w:val="20"/>
                <w:lang w:val="en-ZA"/>
              </w:rPr>
              <w:t xml:space="preserve">Eskom will apply a penalty of 2.5% of the Contract Value for failure to meet SDL&amp;I obligations. </w:t>
            </w:r>
          </w:p>
          <w:p w14:paraId="21A24131" w14:textId="77777777" w:rsidR="0039219D" w:rsidRPr="009339E5" w:rsidRDefault="0039219D" w:rsidP="00987ACB">
            <w:pPr>
              <w:pStyle w:val="ListParagraph"/>
              <w:numPr>
                <w:ilvl w:val="0"/>
                <w:numId w:val="20"/>
              </w:numPr>
              <w:spacing w:after="200" w:line="276" w:lineRule="auto"/>
              <w:ind w:left="460" w:hanging="426"/>
              <w:jc w:val="both"/>
              <w:rPr>
                <w:rFonts w:ascii="Arial" w:hAnsi="Arial" w:cs="Arial"/>
                <w:sz w:val="20"/>
                <w:lang w:val="en-ZA"/>
              </w:rPr>
            </w:pPr>
            <w:r w:rsidRPr="009339E5">
              <w:rPr>
                <w:rFonts w:ascii="Arial" w:hAnsi="Arial" w:cs="Arial"/>
                <w:sz w:val="20"/>
                <w:lang w:val="en-ZA"/>
              </w:rPr>
              <w:t>For the duration of the contract, Eskom will retain 2.5% of every invoice (excluding VAT) as security for the fulfilment of all SDL&amp;I Obligations. The retained amounts shall only be released to the Contractor upon fulfilment of all SDL&amp;I obligations at the end of the contract.</w:t>
            </w:r>
          </w:p>
          <w:p w14:paraId="68ABAC3F" w14:textId="77777777" w:rsidR="0039219D" w:rsidRPr="009339E5" w:rsidRDefault="0039219D" w:rsidP="00987ACB">
            <w:pPr>
              <w:pStyle w:val="ListParagraph"/>
              <w:numPr>
                <w:ilvl w:val="0"/>
                <w:numId w:val="20"/>
              </w:numPr>
              <w:spacing w:after="200" w:line="276" w:lineRule="auto"/>
              <w:ind w:left="460" w:hanging="426"/>
              <w:jc w:val="both"/>
              <w:rPr>
                <w:rFonts w:ascii="Arial" w:hAnsi="Arial" w:cs="Arial"/>
                <w:sz w:val="20"/>
                <w:lang w:val="en-ZA"/>
              </w:rPr>
            </w:pPr>
            <w:proofErr w:type="gramStart"/>
            <w:r w:rsidRPr="009339E5">
              <w:rPr>
                <w:rFonts w:ascii="Arial" w:hAnsi="Arial" w:cs="Arial"/>
                <w:sz w:val="20"/>
                <w:lang w:val="en-ZA"/>
              </w:rPr>
              <w:t>Alternatively</w:t>
            </w:r>
            <w:proofErr w:type="gramEnd"/>
            <w:r w:rsidRPr="009339E5">
              <w:rPr>
                <w:rFonts w:ascii="Arial" w:hAnsi="Arial" w:cs="Arial"/>
                <w:sz w:val="20"/>
                <w:lang w:val="en-ZA"/>
              </w:rPr>
              <w:t xml:space="preserve"> the Contractor shall submit a bond equivalent to 2.5% of the Contract Value and shall only be released to the Contractor upon fulfilment of all SDL&amp;I Obligations</w:t>
            </w:r>
          </w:p>
        </w:tc>
      </w:tr>
    </w:tbl>
    <w:p w14:paraId="046503D4" w14:textId="5E78DFF1" w:rsidR="004234F7" w:rsidRPr="009339E5" w:rsidRDefault="004234F7" w:rsidP="004234F7">
      <w:pPr>
        <w:rPr>
          <w:rFonts w:ascii="Arial" w:hAnsi="Arial" w:cs="Arial"/>
          <w:sz w:val="20"/>
          <w:lang w:val="en-ZA"/>
        </w:rPr>
      </w:pPr>
    </w:p>
    <w:p w14:paraId="5E33FEBD" w14:textId="0BC06F81" w:rsidR="009339E5" w:rsidRPr="009339E5" w:rsidRDefault="009339E5" w:rsidP="004234F7">
      <w:pPr>
        <w:rPr>
          <w:rFonts w:ascii="Arial" w:hAnsi="Arial" w:cs="Arial"/>
          <w:sz w:val="20"/>
          <w:lang w:val="en-ZA"/>
        </w:rPr>
      </w:pPr>
    </w:p>
    <w:p w14:paraId="70826F58" w14:textId="56F667BF" w:rsidR="009339E5" w:rsidRPr="009339E5" w:rsidRDefault="009339E5" w:rsidP="004234F7">
      <w:pPr>
        <w:rPr>
          <w:rFonts w:ascii="Arial" w:hAnsi="Arial" w:cs="Arial"/>
          <w:sz w:val="20"/>
          <w:lang w:val="en-ZA"/>
        </w:rPr>
      </w:pPr>
    </w:p>
    <w:p w14:paraId="45F6F010" w14:textId="2D64824F" w:rsidR="009339E5" w:rsidRPr="009339E5" w:rsidRDefault="009339E5" w:rsidP="004234F7">
      <w:pPr>
        <w:rPr>
          <w:rFonts w:ascii="Arial" w:hAnsi="Arial" w:cs="Arial"/>
          <w:sz w:val="20"/>
          <w:lang w:val="en-ZA"/>
        </w:rPr>
      </w:pPr>
    </w:p>
    <w:p w14:paraId="03E7EB24" w14:textId="77777777" w:rsidR="009339E5" w:rsidRPr="009339E5" w:rsidRDefault="009339E5" w:rsidP="004234F7">
      <w:pPr>
        <w:rPr>
          <w:rFonts w:ascii="Arial" w:hAnsi="Arial" w:cs="Arial"/>
          <w:sz w:val="20"/>
          <w:lang w:val="en-ZA"/>
        </w:rPr>
      </w:pPr>
    </w:p>
    <w:p w14:paraId="325097BC" w14:textId="77777777" w:rsidR="00990864" w:rsidRPr="00297FE4" w:rsidRDefault="00990864" w:rsidP="004234F7">
      <w:pPr>
        <w:rPr>
          <w:rFonts w:ascii="Arial" w:hAnsi="Arial" w:cs="Arial"/>
          <w:b/>
          <w:bCs/>
          <w:sz w:val="20"/>
          <w:u w:val="single"/>
          <w:lang w:val="en-ZA"/>
        </w:rPr>
      </w:pPr>
      <w:r w:rsidRPr="00297FE4">
        <w:rPr>
          <w:rFonts w:ascii="Arial" w:hAnsi="Arial" w:cs="Arial"/>
          <w:b/>
          <w:bCs/>
          <w:sz w:val="20"/>
          <w:u w:val="single"/>
          <w:lang w:val="en-ZA"/>
        </w:rPr>
        <w:t>Section 5: Reporting and Monitoring</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10060"/>
      </w:tblGrid>
      <w:tr w:rsidR="00990864" w:rsidRPr="009339E5" w14:paraId="3848BCC7" w14:textId="77777777" w:rsidTr="00297FE4">
        <w:trPr>
          <w:jc w:val="center"/>
        </w:trPr>
        <w:tc>
          <w:tcPr>
            <w:tcW w:w="10060" w:type="dxa"/>
            <w:shd w:val="clear" w:color="auto" w:fill="000000"/>
          </w:tcPr>
          <w:p w14:paraId="58D9D838" w14:textId="77777777" w:rsidR="00990864" w:rsidRPr="009339E5" w:rsidRDefault="00990864" w:rsidP="00987ACB">
            <w:pPr>
              <w:tabs>
                <w:tab w:val="left" w:pos="720"/>
              </w:tabs>
              <w:jc w:val="both"/>
              <w:rPr>
                <w:rFonts w:ascii="Arial" w:hAnsi="Arial" w:cs="Arial"/>
                <w:sz w:val="20"/>
                <w:lang w:val="en-ZA"/>
              </w:rPr>
            </w:pPr>
          </w:p>
        </w:tc>
      </w:tr>
      <w:tr w:rsidR="00990864" w:rsidRPr="009339E5" w14:paraId="04902249" w14:textId="77777777" w:rsidTr="00297FE4">
        <w:trPr>
          <w:trHeight w:val="1058"/>
          <w:jc w:val="center"/>
        </w:trPr>
        <w:tc>
          <w:tcPr>
            <w:tcW w:w="10060" w:type="dxa"/>
            <w:shd w:val="clear" w:color="auto" w:fill="DDD9C3" w:themeFill="background2" w:themeFillShade="E6"/>
          </w:tcPr>
          <w:p w14:paraId="597EEF5D" w14:textId="3FF64F49" w:rsidR="00990864" w:rsidRPr="009339E5" w:rsidRDefault="00990864" w:rsidP="003E052A">
            <w:pPr>
              <w:pStyle w:val="ListParagraph"/>
              <w:numPr>
                <w:ilvl w:val="0"/>
                <w:numId w:val="25"/>
              </w:numPr>
              <w:spacing w:after="200"/>
              <w:ind w:left="314" w:hanging="218"/>
              <w:jc w:val="both"/>
              <w:rPr>
                <w:rFonts w:ascii="Arial" w:hAnsi="Arial" w:cs="Arial"/>
                <w:sz w:val="20"/>
                <w:lang w:val="en-ZA"/>
              </w:rPr>
            </w:pPr>
            <w:bookmarkStart w:id="1" w:name="OLE_LINK6"/>
            <w:r w:rsidRPr="009339E5">
              <w:rPr>
                <w:rFonts w:ascii="Arial" w:hAnsi="Arial" w:cs="Arial"/>
                <w:sz w:val="20"/>
                <w:lang w:val="en-ZA"/>
              </w:rPr>
              <w:lastRenderedPageBreak/>
              <w:t>The suppli</w:t>
            </w:r>
            <w:r w:rsidR="00C35095" w:rsidRPr="009339E5">
              <w:rPr>
                <w:rFonts w:ascii="Arial" w:hAnsi="Arial" w:cs="Arial"/>
                <w:sz w:val="20"/>
                <w:lang w:val="en-ZA"/>
              </w:rPr>
              <w:t>ers shall on a bi-annual</w:t>
            </w:r>
            <w:r w:rsidRPr="009339E5">
              <w:rPr>
                <w:rFonts w:ascii="Arial" w:hAnsi="Arial" w:cs="Arial"/>
                <w:sz w:val="20"/>
                <w:lang w:val="en-ZA"/>
              </w:rPr>
              <w:t xml:space="preserve"> basis submit a report to Eskom in accordance with Data Collection Template on their compliance with the SDL&amp;I obligations described above.</w:t>
            </w:r>
            <w:bookmarkEnd w:id="1"/>
          </w:p>
          <w:p w14:paraId="75B1B127" w14:textId="77777777" w:rsidR="00990864" w:rsidRPr="009339E5" w:rsidRDefault="00990864" w:rsidP="003E052A">
            <w:pPr>
              <w:pStyle w:val="ListParagraph"/>
              <w:numPr>
                <w:ilvl w:val="0"/>
                <w:numId w:val="25"/>
              </w:numPr>
              <w:spacing w:after="200"/>
              <w:ind w:left="314" w:hanging="218"/>
              <w:jc w:val="both"/>
              <w:rPr>
                <w:rFonts w:ascii="Arial" w:hAnsi="Arial" w:cs="Arial"/>
                <w:sz w:val="20"/>
                <w:lang w:val="en-ZA"/>
              </w:rPr>
            </w:pPr>
            <w:r w:rsidRPr="009339E5">
              <w:rPr>
                <w:rFonts w:ascii="Arial" w:hAnsi="Arial" w:cs="Arial"/>
                <w:sz w:val="20"/>
                <w:lang w:val="en-ZA"/>
              </w:rPr>
              <w:t>Eskom shall review the SDL&amp;I reports submitted by the suppliers within 60 (sixty) days of receipt of the reports and notify the suppliers in writing if their SDL&amp;I obligations have not been met.</w:t>
            </w:r>
          </w:p>
          <w:p w14:paraId="3CE6145D" w14:textId="77777777" w:rsidR="00990864" w:rsidRPr="009339E5" w:rsidRDefault="00990864" w:rsidP="003E052A">
            <w:pPr>
              <w:pStyle w:val="ListParagraph"/>
              <w:numPr>
                <w:ilvl w:val="0"/>
                <w:numId w:val="25"/>
              </w:numPr>
              <w:spacing w:after="200"/>
              <w:ind w:left="314" w:hanging="218"/>
              <w:jc w:val="both"/>
              <w:rPr>
                <w:rFonts w:ascii="Arial" w:hAnsi="Arial" w:cs="Arial"/>
                <w:sz w:val="20"/>
                <w:lang w:val="en-ZA"/>
              </w:rPr>
            </w:pPr>
            <w:r w:rsidRPr="009339E5">
              <w:rPr>
                <w:rFonts w:ascii="Arial" w:hAnsi="Arial" w:cs="Arial"/>
                <w:sz w:val="20"/>
                <w:lang w:val="en-ZA"/>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61A7FC8A" w14:textId="77777777" w:rsidR="00990864" w:rsidRPr="009339E5" w:rsidRDefault="00990864" w:rsidP="003E052A">
            <w:pPr>
              <w:pStyle w:val="ListParagraph"/>
              <w:numPr>
                <w:ilvl w:val="0"/>
                <w:numId w:val="25"/>
              </w:numPr>
              <w:tabs>
                <w:tab w:val="left" w:pos="720"/>
              </w:tabs>
              <w:ind w:left="314" w:hanging="218"/>
              <w:jc w:val="both"/>
              <w:rPr>
                <w:rFonts w:ascii="Arial" w:hAnsi="Arial" w:cs="Arial"/>
                <w:sz w:val="20"/>
                <w:lang w:val="en-ZA"/>
              </w:rPr>
            </w:pPr>
            <w:r w:rsidRPr="009339E5">
              <w:rPr>
                <w:rFonts w:ascii="Arial"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9339E5">
              <w:rPr>
                <w:rFonts w:ascii="Arial" w:hAnsi="Arial" w:cs="Arial"/>
                <w:sz w:val="20"/>
                <w:lang w:val="en-ZA"/>
              </w:rPr>
              <w:t>measuring</w:t>
            </w:r>
            <w:proofErr w:type="gramEnd"/>
            <w:r w:rsidRPr="009339E5">
              <w:rPr>
                <w:rFonts w:ascii="Arial" w:hAnsi="Arial" w:cs="Arial"/>
                <w:sz w:val="20"/>
                <w:lang w:val="en-ZA"/>
              </w:rPr>
              <w:t xml:space="preserve"> and reporting on the supplier’s progress in delivering on their stated SDL&amp;I commitments</w:t>
            </w:r>
          </w:p>
        </w:tc>
      </w:tr>
    </w:tbl>
    <w:p w14:paraId="2880106E" w14:textId="77777777" w:rsidR="00D45AEE" w:rsidRPr="009339E5" w:rsidRDefault="00871B1B" w:rsidP="00871B1B">
      <w:pPr>
        <w:spacing w:before="360" w:after="240" w:line="276" w:lineRule="auto"/>
        <w:rPr>
          <w:rFonts w:ascii="Arial" w:hAnsi="Arial" w:cs="Arial"/>
          <w:sz w:val="20"/>
          <w:lang w:val="en-ZA"/>
        </w:rPr>
      </w:pPr>
      <w:r w:rsidRPr="009339E5">
        <w:rPr>
          <w:rFonts w:ascii="Arial" w:hAnsi="Arial" w:cs="Arial"/>
          <w:sz w:val="20"/>
          <w:lang w:val="en-ZA"/>
        </w:rPr>
        <w:t>Section 6</w:t>
      </w:r>
      <w:r w:rsidR="00D45AEE" w:rsidRPr="009339E5">
        <w:rPr>
          <w:rFonts w:ascii="Arial" w:hAnsi="Arial" w:cs="Arial"/>
          <w:sz w:val="20"/>
          <w:lang w:val="en-ZA"/>
        </w:rPr>
        <w:t>: Market Research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553"/>
        <w:gridCol w:w="5223"/>
      </w:tblGrid>
      <w:tr w:rsidR="00D45AEE" w:rsidRPr="009339E5" w14:paraId="14C2FE32" w14:textId="77777777" w:rsidTr="00297FE4">
        <w:trPr>
          <w:jc w:val="center"/>
        </w:trPr>
        <w:tc>
          <w:tcPr>
            <w:tcW w:w="9776" w:type="dxa"/>
            <w:gridSpan w:val="2"/>
            <w:shd w:val="clear" w:color="auto" w:fill="000000"/>
          </w:tcPr>
          <w:p w14:paraId="5403117E" w14:textId="77777777" w:rsidR="00D45AEE" w:rsidRPr="009339E5" w:rsidRDefault="00D45AEE" w:rsidP="00987ACB">
            <w:pPr>
              <w:tabs>
                <w:tab w:val="left" w:pos="720"/>
              </w:tabs>
              <w:jc w:val="both"/>
              <w:rPr>
                <w:rFonts w:ascii="Arial" w:hAnsi="Arial" w:cs="Arial"/>
                <w:sz w:val="20"/>
                <w:lang w:val="en-ZA"/>
              </w:rPr>
            </w:pPr>
            <w:r w:rsidRPr="009339E5">
              <w:rPr>
                <w:rFonts w:ascii="Arial" w:hAnsi="Arial" w:cs="Arial"/>
                <w:sz w:val="20"/>
                <w:lang w:val="en-ZA"/>
              </w:rPr>
              <w:t xml:space="preserve">The following information demonstrates market analysis and </w:t>
            </w:r>
            <w:proofErr w:type="gramStart"/>
            <w:r w:rsidRPr="009339E5">
              <w:rPr>
                <w:rFonts w:ascii="Arial" w:hAnsi="Arial" w:cs="Arial"/>
                <w:sz w:val="20"/>
                <w:lang w:val="en-ZA"/>
              </w:rPr>
              <w:t>assisted</w:t>
            </w:r>
            <w:proofErr w:type="gramEnd"/>
            <w:r w:rsidRPr="009339E5">
              <w:rPr>
                <w:rFonts w:ascii="Arial" w:hAnsi="Arial" w:cs="Arial"/>
                <w:sz w:val="20"/>
                <w:lang w:val="en-ZA"/>
              </w:rPr>
              <w:t xml:space="preserve"> in arriving at the targets above.  </w:t>
            </w:r>
          </w:p>
        </w:tc>
      </w:tr>
      <w:tr w:rsidR="00D45AEE" w:rsidRPr="009339E5" w14:paraId="7CC47C0F" w14:textId="77777777" w:rsidTr="00297FE4">
        <w:trPr>
          <w:jc w:val="center"/>
        </w:trPr>
        <w:tc>
          <w:tcPr>
            <w:tcW w:w="4553" w:type="dxa"/>
            <w:shd w:val="clear" w:color="auto" w:fill="auto"/>
          </w:tcPr>
          <w:p w14:paraId="179E7B77" w14:textId="77777777" w:rsidR="00C66162" w:rsidRDefault="00C66162" w:rsidP="00C66162">
            <w:pPr>
              <w:tabs>
                <w:tab w:val="left" w:pos="720"/>
              </w:tabs>
              <w:jc w:val="both"/>
              <w:rPr>
                <w:rFonts w:ascii="Arial" w:hAnsi="Arial" w:cs="Arial"/>
                <w:sz w:val="20"/>
                <w:lang w:val="en-ZA"/>
              </w:rPr>
            </w:pPr>
            <w:r>
              <w:rPr>
                <w:rFonts w:ascii="Arial" w:hAnsi="Arial" w:cs="Arial"/>
                <w:sz w:val="20"/>
                <w:lang w:val="en-ZA"/>
              </w:rPr>
              <w:t>Market analysis was performed on:</w:t>
            </w:r>
            <w:r w:rsidRPr="0009186D">
              <w:rPr>
                <w:rFonts w:ascii="Arial" w:hAnsi="Arial" w:cs="Arial"/>
                <w:sz w:val="20"/>
                <w:lang w:val="en-ZA"/>
              </w:rPr>
              <w:t xml:space="preserve"> </w:t>
            </w:r>
          </w:p>
          <w:p w14:paraId="35F339A8" w14:textId="77777777" w:rsidR="00C66162" w:rsidRPr="009339E5" w:rsidRDefault="00F83E16" w:rsidP="00C66162">
            <w:pPr>
              <w:pStyle w:val="ListParagraph"/>
              <w:numPr>
                <w:ilvl w:val="0"/>
                <w:numId w:val="2"/>
              </w:numPr>
              <w:tabs>
                <w:tab w:val="left" w:pos="720"/>
              </w:tabs>
              <w:jc w:val="both"/>
              <w:rPr>
                <w:rFonts w:ascii="Arial" w:hAnsi="Arial" w:cs="Arial"/>
                <w:sz w:val="20"/>
                <w:lang w:val="en-ZA"/>
              </w:rPr>
            </w:pPr>
            <w:r>
              <w:rPr>
                <w:rFonts w:ascii="Arial" w:hAnsi="Arial" w:cs="Arial"/>
                <w:sz w:val="20"/>
                <w:lang w:val="en-ZA"/>
              </w:rPr>
              <w:t>CSD data base</w:t>
            </w:r>
            <w:r w:rsidR="00C66162">
              <w:rPr>
                <w:rFonts w:ascii="Arial" w:hAnsi="Arial" w:cs="Arial"/>
                <w:sz w:val="20"/>
                <w:lang w:val="en-ZA"/>
              </w:rPr>
              <w:t>s and</w:t>
            </w:r>
          </w:p>
          <w:p w14:paraId="4EF7A910" w14:textId="77777777" w:rsidR="00C66162" w:rsidRPr="009339E5" w:rsidRDefault="00C66162" w:rsidP="00987ACB">
            <w:pPr>
              <w:pStyle w:val="ListParagraph"/>
              <w:numPr>
                <w:ilvl w:val="0"/>
                <w:numId w:val="2"/>
              </w:numPr>
              <w:tabs>
                <w:tab w:val="left" w:pos="720"/>
              </w:tabs>
              <w:jc w:val="both"/>
              <w:rPr>
                <w:rFonts w:ascii="Arial" w:hAnsi="Arial" w:cs="Arial"/>
                <w:sz w:val="20"/>
                <w:lang w:val="en-ZA"/>
              </w:rPr>
            </w:pPr>
            <w:r>
              <w:rPr>
                <w:rFonts w:ascii="Arial" w:hAnsi="Arial" w:cs="Arial"/>
                <w:sz w:val="20"/>
                <w:lang w:val="en-ZA"/>
              </w:rPr>
              <w:t xml:space="preserve">Industry Experts and </w:t>
            </w:r>
          </w:p>
          <w:p w14:paraId="0E1DAC26" w14:textId="77777777" w:rsidR="0039219D" w:rsidRPr="009339E5" w:rsidRDefault="00C66162" w:rsidP="00987ACB">
            <w:pPr>
              <w:pStyle w:val="ListParagraph"/>
              <w:numPr>
                <w:ilvl w:val="0"/>
                <w:numId w:val="2"/>
              </w:numPr>
              <w:tabs>
                <w:tab w:val="left" w:pos="720"/>
              </w:tabs>
              <w:jc w:val="both"/>
              <w:rPr>
                <w:rFonts w:ascii="Arial" w:hAnsi="Arial" w:cs="Arial"/>
                <w:sz w:val="20"/>
                <w:lang w:val="en-ZA"/>
              </w:rPr>
            </w:pPr>
            <w:r w:rsidRPr="009339E5">
              <w:rPr>
                <w:rFonts w:ascii="Arial" w:hAnsi="Arial" w:cs="Arial"/>
                <w:sz w:val="20"/>
                <w:lang w:val="en-ZA"/>
              </w:rPr>
              <w:t xml:space="preserve">Eskom </w:t>
            </w:r>
            <w:r w:rsidR="00873F26" w:rsidRPr="009339E5">
              <w:rPr>
                <w:rFonts w:ascii="Arial" w:hAnsi="Arial" w:cs="Arial"/>
                <w:sz w:val="20"/>
                <w:lang w:val="en-ZA"/>
              </w:rPr>
              <w:t>Database</w:t>
            </w:r>
          </w:p>
        </w:tc>
        <w:tc>
          <w:tcPr>
            <w:tcW w:w="5223" w:type="dxa"/>
            <w:shd w:val="clear" w:color="auto" w:fill="auto"/>
          </w:tcPr>
          <w:p w14:paraId="2361DF69" w14:textId="77777777" w:rsidR="00D45AEE" w:rsidRPr="009339E5" w:rsidRDefault="00D45AEE" w:rsidP="00C66162">
            <w:pPr>
              <w:tabs>
                <w:tab w:val="left" w:pos="720"/>
              </w:tabs>
              <w:jc w:val="both"/>
              <w:rPr>
                <w:rFonts w:ascii="Arial" w:hAnsi="Arial" w:cs="Arial"/>
                <w:sz w:val="20"/>
                <w:lang w:val="en-ZA"/>
              </w:rPr>
            </w:pPr>
          </w:p>
        </w:tc>
      </w:tr>
    </w:tbl>
    <w:p w14:paraId="3AFB0CF0" w14:textId="77777777" w:rsidR="00D45AEE" w:rsidRPr="009339E5" w:rsidRDefault="00871B1B" w:rsidP="00871B1B">
      <w:pPr>
        <w:spacing w:before="360" w:after="240" w:line="276" w:lineRule="auto"/>
        <w:rPr>
          <w:rFonts w:ascii="Arial" w:hAnsi="Arial" w:cs="Arial"/>
          <w:sz w:val="20"/>
          <w:lang w:val="en-ZA"/>
        </w:rPr>
      </w:pPr>
      <w:r w:rsidRPr="009339E5">
        <w:rPr>
          <w:rFonts w:ascii="Arial" w:hAnsi="Arial" w:cs="Arial"/>
          <w:sz w:val="20"/>
          <w:lang w:val="en-ZA"/>
        </w:rPr>
        <w:t xml:space="preserve">Section 7: </w:t>
      </w:r>
      <w:r w:rsidR="00874A63" w:rsidRPr="00297FE4">
        <w:rPr>
          <w:rFonts w:ascii="Arial" w:hAnsi="Arial" w:cs="Arial"/>
          <w:b/>
          <w:bCs/>
          <w:sz w:val="20"/>
          <w:u w:val="single"/>
          <w:lang w:val="en-ZA"/>
        </w:rPr>
        <w:t>General Information on Validity of S</w:t>
      </w:r>
      <w:r w:rsidR="00D45AEE" w:rsidRPr="00297FE4">
        <w:rPr>
          <w:rFonts w:ascii="Arial" w:hAnsi="Arial" w:cs="Arial"/>
          <w:b/>
          <w:bCs/>
          <w:sz w:val="20"/>
          <w:u w:val="single"/>
          <w:lang w:val="en-ZA"/>
        </w:rPr>
        <w:t>worn Affidavits</w:t>
      </w:r>
    </w:p>
    <w:tbl>
      <w:tblPr>
        <w:tblStyle w:val="TableGrid"/>
        <w:tblW w:w="0" w:type="auto"/>
        <w:jc w:val="center"/>
        <w:tblLook w:val="04A0" w:firstRow="1" w:lastRow="0" w:firstColumn="1" w:lastColumn="0" w:noHBand="0" w:noVBand="1"/>
      </w:tblPr>
      <w:tblGrid>
        <w:gridCol w:w="9016"/>
      </w:tblGrid>
      <w:tr w:rsidR="00D45AEE" w:rsidRPr="009339E5" w14:paraId="555DDC00" w14:textId="77777777" w:rsidTr="004A4E0C">
        <w:trPr>
          <w:jc w:val="center"/>
        </w:trPr>
        <w:tc>
          <w:tcPr>
            <w:tcW w:w="9016" w:type="dxa"/>
            <w:shd w:val="clear" w:color="auto" w:fill="000000" w:themeFill="text1"/>
          </w:tcPr>
          <w:p w14:paraId="4C2C2A41" w14:textId="77777777" w:rsidR="00D45AEE" w:rsidRPr="009339E5" w:rsidRDefault="00D45AEE" w:rsidP="00987ACB">
            <w:pPr>
              <w:tabs>
                <w:tab w:val="left" w:pos="720"/>
              </w:tabs>
              <w:jc w:val="both"/>
              <w:rPr>
                <w:rFonts w:ascii="Arial" w:hAnsi="Arial" w:cs="Arial"/>
                <w:sz w:val="20"/>
                <w:lang w:val="en-ZA"/>
              </w:rPr>
            </w:pPr>
            <w:r w:rsidRPr="009339E5">
              <w:rPr>
                <w:rFonts w:ascii="Arial" w:hAnsi="Arial" w:cs="Arial"/>
                <w:sz w:val="20"/>
                <w:lang w:val="en-ZA"/>
              </w:rPr>
              <w:t>The following must be considered when it comes to validity of Affidavits;</w:t>
            </w:r>
          </w:p>
        </w:tc>
      </w:tr>
      <w:tr w:rsidR="00D45AEE" w:rsidRPr="009339E5" w14:paraId="62A5D465" w14:textId="77777777" w:rsidTr="004A4E0C">
        <w:trPr>
          <w:jc w:val="center"/>
        </w:trPr>
        <w:tc>
          <w:tcPr>
            <w:tcW w:w="9016" w:type="dxa"/>
            <w:shd w:val="clear" w:color="auto" w:fill="DDD9C3" w:themeFill="background2" w:themeFillShade="E6"/>
          </w:tcPr>
          <w:p w14:paraId="0CCDC46B" w14:textId="77777777" w:rsidR="00D45AEE" w:rsidRPr="009339E5" w:rsidRDefault="00D45AEE" w:rsidP="00987ACB">
            <w:pPr>
              <w:rPr>
                <w:rFonts w:ascii="Arial" w:hAnsi="Arial" w:cs="Arial"/>
                <w:sz w:val="20"/>
                <w:lang w:val="en-ZA"/>
              </w:rPr>
            </w:pPr>
            <w:r w:rsidRPr="009339E5">
              <w:rPr>
                <w:rFonts w:ascii="Arial" w:hAnsi="Arial" w:cs="Arial"/>
                <w:sz w:val="20"/>
                <w:lang w:val="en-ZA"/>
              </w:rPr>
              <w:t>Tenderers submitting B-BBEE Sworn Affidavits must ensure that the affidavits meet the following key pointers to ensure their validity:</w:t>
            </w:r>
          </w:p>
          <w:p w14:paraId="4CF4FD3C" w14:textId="77777777" w:rsidR="00D45AEE" w:rsidRPr="009339E5" w:rsidRDefault="00D45AEE" w:rsidP="003E052A">
            <w:pPr>
              <w:pStyle w:val="ListParagraph"/>
              <w:numPr>
                <w:ilvl w:val="0"/>
                <w:numId w:val="23"/>
              </w:numPr>
              <w:ind w:left="426"/>
              <w:rPr>
                <w:rFonts w:ascii="Arial" w:hAnsi="Arial" w:cs="Arial"/>
                <w:sz w:val="20"/>
                <w:lang w:val="en-ZA"/>
              </w:rPr>
            </w:pPr>
            <w:r w:rsidRPr="009339E5">
              <w:rPr>
                <w:rFonts w:ascii="Arial" w:hAnsi="Arial" w:cs="Arial"/>
                <w:sz w:val="20"/>
                <w:lang w:val="en-ZA"/>
              </w:rPr>
              <w:t xml:space="preserve">Name/s of deponent as they appear in the identity document and the identity number. </w:t>
            </w:r>
          </w:p>
          <w:p w14:paraId="6DA3C1C2" w14:textId="77777777" w:rsidR="00D45AEE" w:rsidRPr="009339E5" w:rsidRDefault="00D45AEE" w:rsidP="003E052A">
            <w:pPr>
              <w:pStyle w:val="ListParagraph"/>
              <w:numPr>
                <w:ilvl w:val="0"/>
                <w:numId w:val="23"/>
              </w:numPr>
              <w:ind w:left="426"/>
              <w:rPr>
                <w:rFonts w:ascii="Arial" w:hAnsi="Arial" w:cs="Arial"/>
                <w:sz w:val="20"/>
                <w:lang w:val="en-ZA"/>
              </w:rPr>
            </w:pPr>
            <w:r w:rsidRPr="009339E5">
              <w:rPr>
                <w:rFonts w:ascii="Arial" w:hAnsi="Arial" w:cs="Arial"/>
                <w:sz w:val="20"/>
                <w:lang w:val="en-ZA"/>
              </w:rPr>
              <w:t xml:space="preserve">Designation of the deponent as the director, owner or member must be indicated </w:t>
            </w:r>
            <w:proofErr w:type="gramStart"/>
            <w:r w:rsidRPr="009339E5">
              <w:rPr>
                <w:rFonts w:ascii="Arial" w:hAnsi="Arial" w:cs="Arial"/>
                <w:sz w:val="20"/>
                <w:lang w:val="en-ZA"/>
              </w:rPr>
              <w:t>in order to</w:t>
            </w:r>
            <w:proofErr w:type="gramEnd"/>
            <w:r w:rsidRPr="009339E5">
              <w:rPr>
                <w:rFonts w:ascii="Arial" w:hAnsi="Arial" w:cs="Arial"/>
                <w:sz w:val="20"/>
                <w:lang w:val="en-ZA"/>
              </w:rPr>
              <w:t xml:space="preserve"> know that person is duly authorised to depose of an affidavit. (Mark the applicable option).</w:t>
            </w:r>
          </w:p>
          <w:p w14:paraId="3E4D1CF2" w14:textId="77777777" w:rsidR="00D45AEE" w:rsidRPr="009339E5" w:rsidRDefault="00D45AEE" w:rsidP="003E052A">
            <w:pPr>
              <w:pStyle w:val="ListParagraph"/>
              <w:numPr>
                <w:ilvl w:val="0"/>
                <w:numId w:val="23"/>
              </w:numPr>
              <w:ind w:left="426"/>
              <w:rPr>
                <w:rFonts w:ascii="Arial" w:hAnsi="Arial" w:cs="Arial"/>
                <w:sz w:val="20"/>
                <w:lang w:val="en-ZA"/>
              </w:rPr>
            </w:pPr>
            <w:r w:rsidRPr="009339E5">
              <w:rPr>
                <w:rFonts w:ascii="Arial" w:hAnsi="Arial" w:cs="Arial"/>
                <w:sz w:val="20"/>
                <w:lang w:val="en-ZA"/>
              </w:rPr>
              <w:t xml:space="preserve">Name of enterprise as per enterprise registration documents issued by the CIPC, where applicable, and enterprise business address. </w:t>
            </w:r>
          </w:p>
          <w:p w14:paraId="2F5C584A" w14:textId="77777777" w:rsidR="00D45AEE" w:rsidRPr="009339E5" w:rsidRDefault="00D45AEE" w:rsidP="003E052A">
            <w:pPr>
              <w:pStyle w:val="ListParagraph"/>
              <w:numPr>
                <w:ilvl w:val="0"/>
                <w:numId w:val="23"/>
              </w:numPr>
              <w:ind w:left="426"/>
              <w:rPr>
                <w:rFonts w:ascii="Arial" w:hAnsi="Arial" w:cs="Arial"/>
                <w:sz w:val="20"/>
                <w:lang w:val="en-ZA"/>
              </w:rPr>
            </w:pPr>
            <w:r w:rsidRPr="009339E5">
              <w:rPr>
                <w:rFonts w:ascii="Arial" w:hAnsi="Arial" w:cs="Arial"/>
                <w:sz w:val="20"/>
                <w:lang w:val="en-ZA"/>
              </w:rPr>
              <w:t>Percentage of black ownership, black female ownership and designated group. In the case of specialised enterprises as per Statement 004, the percentage of black beneficiaries must be reflected. (No blank spaces to be left).</w:t>
            </w:r>
          </w:p>
          <w:p w14:paraId="04B3E9B3" w14:textId="77777777" w:rsidR="00D45AEE" w:rsidRPr="009339E5" w:rsidRDefault="00D45AEE" w:rsidP="003E052A">
            <w:pPr>
              <w:pStyle w:val="ListParagraph"/>
              <w:numPr>
                <w:ilvl w:val="0"/>
                <w:numId w:val="23"/>
              </w:numPr>
              <w:ind w:left="426"/>
              <w:rPr>
                <w:rFonts w:ascii="Arial" w:hAnsi="Arial" w:cs="Arial"/>
                <w:sz w:val="20"/>
                <w:lang w:val="en-ZA"/>
              </w:rPr>
            </w:pPr>
            <w:r w:rsidRPr="009339E5">
              <w:rPr>
                <w:rFonts w:ascii="Arial" w:hAnsi="Arial" w:cs="Arial"/>
                <w:sz w:val="20"/>
                <w:lang w:val="en-ZA"/>
              </w:rPr>
              <w:t>Indicate total revenue for the year under review and whether it is based on audited financial statements or management account. (Mark the applicable option).</w:t>
            </w:r>
          </w:p>
          <w:p w14:paraId="05193134" w14:textId="77777777" w:rsidR="00D45AEE" w:rsidRPr="009339E5" w:rsidRDefault="00D45AEE" w:rsidP="003E052A">
            <w:pPr>
              <w:pStyle w:val="ListParagraph"/>
              <w:numPr>
                <w:ilvl w:val="0"/>
                <w:numId w:val="23"/>
              </w:numPr>
              <w:ind w:left="426"/>
              <w:rPr>
                <w:rFonts w:ascii="Arial" w:hAnsi="Arial" w:cs="Arial"/>
                <w:sz w:val="20"/>
                <w:lang w:val="en-ZA"/>
              </w:rPr>
            </w:pPr>
            <w:r w:rsidRPr="009339E5">
              <w:rPr>
                <w:rFonts w:ascii="Arial" w:hAnsi="Arial" w:cs="Arial"/>
                <w:sz w:val="20"/>
                <w:lang w:val="en-ZA"/>
              </w:rPr>
              <w:t>Financial year end as per the enterprise’s registration documents, which was used to determine the total revenue. (Financial year end to be stipulated by day/month/year).</w:t>
            </w:r>
          </w:p>
          <w:p w14:paraId="32813BB5" w14:textId="77777777" w:rsidR="00D45AEE" w:rsidRPr="009339E5" w:rsidRDefault="00D45AEE" w:rsidP="003E052A">
            <w:pPr>
              <w:pStyle w:val="ListParagraph"/>
              <w:numPr>
                <w:ilvl w:val="0"/>
                <w:numId w:val="23"/>
              </w:numPr>
              <w:ind w:left="426"/>
              <w:rPr>
                <w:rFonts w:ascii="Arial" w:hAnsi="Arial" w:cs="Arial"/>
                <w:sz w:val="20"/>
                <w:lang w:val="en-ZA"/>
              </w:rPr>
            </w:pPr>
            <w:r w:rsidRPr="009339E5">
              <w:rPr>
                <w:rFonts w:ascii="Arial" w:hAnsi="Arial" w:cs="Arial"/>
                <w:sz w:val="20"/>
                <w:lang w:val="en-ZA"/>
              </w:rPr>
              <w:t>B-BBEE Status level. An enterprise can only have one status level. (Tick applicable level)</w:t>
            </w:r>
          </w:p>
          <w:p w14:paraId="22DC61DA" w14:textId="77777777" w:rsidR="00D45AEE" w:rsidRPr="009339E5" w:rsidRDefault="00D45AEE" w:rsidP="003E052A">
            <w:pPr>
              <w:pStyle w:val="ListParagraph"/>
              <w:numPr>
                <w:ilvl w:val="0"/>
                <w:numId w:val="23"/>
              </w:numPr>
              <w:ind w:left="426"/>
              <w:rPr>
                <w:rFonts w:ascii="Arial" w:hAnsi="Arial" w:cs="Arial"/>
                <w:sz w:val="20"/>
                <w:lang w:val="en-ZA"/>
              </w:rPr>
            </w:pPr>
            <w:r w:rsidRPr="009339E5">
              <w:rPr>
                <w:rFonts w:ascii="Arial" w:hAnsi="Arial" w:cs="Arial"/>
                <w:sz w:val="20"/>
                <w:lang w:val="en-ZA"/>
              </w:rPr>
              <w:t xml:space="preserve">Empowering supplier status must be indicated. For QSEs, the deponent must select the basis for the empowering supplier status. </w:t>
            </w:r>
          </w:p>
          <w:p w14:paraId="7BA2AC87" w14:textId="77777777" w:rsidR="00D45AEE" w:rsidRPr="009339E5" w:rsidRDefault="00D45AEE" w:rsidP="003E052A">
            <w:pPr>
              <w:pStyle w:val="ListParagraph"/>
              <w:numPr>
                <w:ilvl w:val="0"/>
                <w:numId w:val="23"/>
              </w:numPr>
              <w:ind w:left="426"/>
              <w:rPr>
                <w:rFonts w:ascii="Arial" w:hAnsi="Arial" w:cs="Arial"/>
                <w:sz w:val="20"/>
                <w:lang w:val="en-ZA"/>
              </w:rPr>
            </w:pPr>
            <w:r w:rsidRPr="009339E5">
              <w:rPr>
                <w:rFonts w:ascii="Arial" w:hAnsi="Arial" w:cs="Arial"/>
                <w:sz w:val="20"/>
                <w:lang w:val="en-ZA"/>
              </w:rPr>
              <w:t xml:space="preserve">Date deponent signed and date of Commissioner of Oath must be the same. (The </w:t>
            </w:r>
            <w:proofErr w:type="gramStart"/>
            <w:r w:rsidRPr="009339E5">
              <w:rPr>
                <w:rFonts w:ascii="Arial" w:hAnsi="Arial" w:cs="Arial"/>
                <w:sz w:val="20"/>
                <w:lang w:val="en-ZA"/>
              </w:rPr>
              <w:t>sworn affidavit</w:t>
            </w:r>
            <w:proofErr w:type="gramEnd"/>
            <w:r w:rsidRPr="009339E5">
              <w:rPr>
                <w:rFonts w:ascii="Arial" w:hAnsi="Arial" w:cs="Arial"/>
                <w:sz w:val="20"/>
                <w:lang w:val="en-ZA"/>
              </w:rPr>
              <w:t xml:space="preserve"> must be signed in the presence of the Commissioner of Oath. </w:t>
            </w:r>
            <w:proofErr w:type="gramStart"/>
            <w:r w:rsidRPr="009339E5">
              <w:rPr>
                <w:rFonts w:ascii="Arial" w:hAnsi="Arial" w:cs="Arial"/>
                <w:sz w:val="20"/>
                <w:lang w:val="en-ZA"/>
              </w:rPr>
              <w:t>Furthermore</w:t>
            </w:r>
            <w:proofErr w:type="gramEnd"/>
            <w:r w:rsidRPr="009339E5">
              <w:rPr>
                <w:rFonts w:ascii="Arial" w:hAnsi="Arial" w:cs="Arial"/>
                <w:sz w:val="20"/>
                <w:lang w:val="en-ZA"/>
              </w:rPr>
              <w:t xml:space="preserve"> the Commissioner must also sign and stamp)</w:t>
            </w:r>
          </w:p>
          <w:p w14:paraId="2AC1AA0F" w14:textId="77777777" w:rsidR="00D45AEE" w:rsidRPr="009339E5" w:rsidRDefault="00D45AEE" w:rsidP="00871B1B">
            <w:pPr>
              <w:pStyle w:val="ListParagraph"/>
              <w:numPr>
                <w:ilvl w:val="0"/>
                <w:numId w:val="23"/>
              </w:numPr>
              <w:ind w:left="426"/>
              <w:rPr>
                <w:rFonts w:ascii="Arial" w:hAnsi="Arial" w:cs="Arial"/>
                <w:sz w:val="20"/>
                <w:lang w:val="en-ZA"/>
              </w:rPr>
            </w:pPr>
            <w:r w:rsidRPr="009339E5">
              <w:rPr>
                <w:rFonts w:ascii="Arial" w:hAnsi="Arial" w:cs="Arial"/>
                <w:sz w:val="20"/>
                <w:lang w:val="en-ZA"/>
              </w:rPr>
              <w:t xml:space="preserve">Commissioner of Oath cannot be an employee or ex officio of the enterprise because, a person cannot by law, commission </w:t>
            </w:r>
            <w:proofErr w:type="gramStart"/>
            <w:r w:rsidRPr="009339E5">
              <w:rPr>
                <w:rFonts w:ascii="Arial" w:hAnsi="Arial" w:cs="Arial"/>
                <w:sz w:val="20"/>
                <w:lang w:val="en-ZA"/>
              </w:rPr>
              <w:t>a sworn affidavit</w:t>
            </w:r>
            <w:proofErr w:type="gramEnd"/>
            <w:r w:rsidRPr="009339E5">
              <w:rPr>
                <w:rFonts w:ascii="Arial" w:hAnsi="Arial" w:cs="Arial"/>
                <w:sz w:val="20"/>
                <w:lang w:val="en-ZA"/>
              </w:rPr>
              <w:t xml:space="preserve"> in which they have an interest.</w:t>
            </w:r>
          </w:p>
        </w:tc>
      </w:tr>
    </w:tbl>
    <w:p w14:paraId="0ED20375" w14:textId="77777777" w:rsidR="00874A63" w:rsidRPr="009339E5" w:rsidRDefault="00874A63" w:rsidP="00243DF1">
      <w:pPr>
        <w:pBdr>
          <w:bottom w:val="single" w:sz="12" w:space="25" w:color="auto"/>
        </w:pBdr>
        <w:tabs>
          <w:tab w:val="left" w:pos="720"/>
        </w:tabs>
        <w:jc w:val="both"/>
        <w:rPr>
          <w:rFonts w:ascii="Arial" w:hAnsi="Arial" w:cs="Arial"/>
          <w:sz w:val="20"/>
          <w:lang w:val="en-ZA"/>
        </w:rPr>
      </w:pPr>
    </w:p>
    <w:p w14:paraId="29DB4E09" w14:textId="77777777" w:rsidR="00871B1B" w:rsidRPr="009339E5" w:rsidRDefault="00871B1B" w:rsidP="004234F7">
      <w:pPr>
        <w:spacing w:after="200" w:line="276" w:lineRule="auto"/>
        <w:rPr>
          <w:rFonts w:ascii="Arial" w:hAnsi="Arial" w:cs="Arial"/>
          <w:sz w:val="20"/>
          <w:lang w:val="en-ZA"/>
        </w:rPr>
      </w:pPr>
      <w:r w:rsidRPr="009339E5">
        <w:rPr>
          <w:rFonts w:ascii="Arial" w:hAnsi="Arial" w:cs="Arial"/>
          <w:sz w:val="20"/>
          <w:lang w:val="en-ZA"/>
        </w:rPr>
        <w:t>Section 8: Signatures</w:t>
      </w:r>
    </w:p>
    <w:p w14:paraId="5D4D8164" w14:textId="02A1343A" w:rsidR="00871B1B" w:rsidRPr="009339E5" w:rsidRDefault="00871B1B" w:rsidP="00304117">
      <w:pPr>
        <w:pBdr>
          <w:bottom w:val="single" w:sz="12" w:space="1" w:color="auto"/>
        </w:pBdr>
        <w:tabs>
          <w:tab w:val="left" w:pos="720"/>
        </w:tabs>
        <w:jc w:val="both"/>
        <w:rPr>
          <w:rFonts w:ascii="Arial" w:hAnsi="Arial" w:cs="Arial"/>
          <w:sz w:val="20"/>
          <w:lang w:val="en-ZA"/>
        </w:rPr>
      </w:pPr>
    </w:p>
    <w:p w14:paraId="7D5D47B8" w14:textId="7E9555F4" w:rsidR="009339E5" w:rsidRPr="009339E5" w:rsidRDefault="009339E5" w:rsidP="00304117">
      <w:pPr>
        <w:pBdr>
          <w:bottom w:val="single" w:sz="12" w:space="1" w:color="auto"/>
        </w:pBdr>
        <w:tabs>
          <w:tab w:val="left" w:pos="720"/>
        </w:tabs>
        <w:jc w:val="both"/>
        <w:rPr>
          <w:rFonts w:ascii="Arial" w:hAnsi="Arial" w:cs="Arial"/>
          <w:sz w:val="20"/>
          <w:lang w:val="en-ZA"/>
        </w:rPr>
      </w:pPr>
    </w:p>
    <w:p w14:paraId="420F6900" w14:textId="77777777" w:rsidR="009339E5" w:rsidRPr="009339E5" w:rsidRDefault="009339E5" w:rsidP="00304117">
      <w:pPr>
        <w:pBdr>
          <w:bottom w:val="single" w:sz="12" w:space="1" w:color="auto"/>
        </w:pBdr>
        <w:tabs>
          <w:tab w:val="left" w:pos="720"/>
        </w:tabs>
        <w:jc w:val="both"/>
        <w:rPr>
          <w:rFonts w:ascii="Arial" w:hAnsi="Arial" w:cs="Arial"/>
          <w:sz w:val="20"/>
          <w:lang w:val="en-ZA"/>
        </w:rPr>
      </w:pPr>
    </w:p>
    <w:p w14:paraId="0169B62B" w14:textId="77777777" w:rsidR="00871B1B" w:rsidRPr="009339E5" w:rsidRDefault="00871B1B" w:rsidP="00304117">
      <w:pPr>
        <w:pBdr>
          <w:bottom w:val="single" w:sz="12" w:space="1" w:color="auto"/>
        </w:pBdr>
        <w:tabs>
          <w:tab w:val="left" w:pos="720"/>
        </w:tabs>
        <w:jc w:val="both"/>
        <w:rPr>
          <w:rFonts w:ascii="Arial" w:hAnsi="Arial" w:cs="Arial"/>
          <w:sz w:val="20"/>
          <w:lang w:val="en-ZA"/>
        </w:rPr>
      </w:pPr>
    </w:p>
    <w:p w14:paraId="4F7E451F" w14:textId="77777777" w:rsidR="00FE6AD8" w:rsidRPr="009339E5" w:rsidRDefault="00FE6AD8" w:rsidP="00FE6AD8">
      <w:pPr>
        <w:tabs>
          <w:tab w:val="left" w:pos="720"/>
        </w:tabs>
        <w:jc w:val="both"/>
        <w:rPr>
          <w:rFonts w:ascii="Arial" w:hAnsi="Arial" w:cs="Arial"/>
          <w:sz w:val="20"/>
          <w:lang w:val="en-ZA"/>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304117" w:rsidRPr="009339E5" w14:paraId="5C6F54C6" w14:textId="77777777" w:rsidTr="004A4E0C">
        <w:trPr>
          <w:jc w:val="center"/>
        </w:trPr>
        <w:tc>
          <w:tcPr>
            <w:tcW w:w="4508" w:type="dxa"/>
          </w:tcPr>
          <w:p w14:paraId="69294FA4" w14:textId="77777777" w:rsidR="00304117" w:rsidRPr="009339E5" w:rsidRDefault="00304117" w:rsidP="00304117">
            <w:pPr>
              <w:tabs>
                <w:tab w:val="left" w:pos="720"/>
              </w:tabs>
              <w:jc w:val="both"/>
              <w:rPr>
                <w:rFonts w:ascii="Arial" w:hAnsi="Arial" w:cs="Arial"/>
                <w:sz w:val="20"/>
                <w:lang w:val="en-ZA"/>
              </w:rPr>
            </w:pPr>
            <w:r w:rsidRPr="009339E5">
              <w:rPr>
                <w:rFonts w:ascii="Arial" w:hAnsi="Arial" w:cs="Arial"/>
                <w:sz w:val="20"/>
                <w:lang w:val="en-ZA"/>
              </w:rPr>
              <w:t>Compiled by:</w:t>
            </w:r>
          </w:p>
          <w:p w14:paraId="16F834EF" w14:textId="77777777" w:rsidR="00243DF1" w:rsidRPr="009339E5" w:rsidRDefault="00243DF1" w:rsidP="00304117">
            <w:pPr>
              <w:tabs>
                <w:tab w:val="left" w:pos="720"/>
              </w:tabs>
              <w:jc w:val="both"/>
              <w:rPr>
                <w:rFonts w:ascii="Arial" w:hAnsi="Arial" w:cs="Arial"/>
                <w:sz w:val="20"/>
                <w:lang w:val="en-ZA"/>
              </w:rPr>
            </w:pPr>
          </w:p>
          <w:p w14:paraId="3A2E8444" w14:textId="23ABF58F" w:rsidR="00243DF1" w:rsidRPr="009339E5" w:rsidRDefault="00243DF1" w:rsidP="00304117">
            <w:pPr>
              <w:tabs>
                <w:tab w:val="left" w:pos="720"/>
              </w:tabs>
              <w:jc w:val="both"/>
              <w:rPr>
                <w:rFonts w:ascii="Arial" w:hAnsi="Arial" w:cs="Arial"/>
                <w:sz w:val="20"/>
                <w:lang w:val="en-ZA"/>
              </w:rPr>
            </w:pPr>
            <w:r w:rsidRPr="009339E5">
              <w:rPr>
                <w:rFonts w:ascii="Arial" w:hAnsi="Arial" w:cs="Arial"/>
                <w:noProof/>
                <w:sz w:val="20"/>
                <w:lang w:val="en-ZA"/>
              </w:rPr>
              <w:drawing>
                <wp:inline distT="0" distB="0" distL="0" distR="0" wp14:anchorId="67AE47E6" wp14:editId="05FDAF48">
                  <wp:extent cx="1524000" cy="1781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4014" cy="184000"/>
                          </a:xfrm>
                          <a:prstGeom prst="rect">
                            <a:avLst/>
                          </a:prstGeom>
                          <a:noFill/>
                        </pic:spPr>
                      </pic:pic>
                    </a:graphicData>
                  </a:graphic>
                </wp:inline>
              </w:drawing>
            </w:r>
          </w:p>
        </w:tc>
        <w:tc>
          <w:tcPr>
            <w:tcW w:w="4508" w:type="dxa"/>
          </w:tcPr>
          <w:p w14:paraId="2594E704" w14:textId="4C7DB94A" w:rsidR="00304117" w:rsidRPr="009339E5" w:rsidRDefault="00A867F8" w:rsidP="00304117">
            <w:pPr>
              <w:tabs>
                <w:tab w:val="left" w:pos="720"/>
              </w:tabs>
              <w:jc w:val="both"/>
              <w:rPr>
                <w:rFonts w:ascii="Arial" w:hAnsi="Arial" w:cs="Arial"/>
                <w:sz w:val="20"/>
                <w:lang w:val="en-ZA"/>
              </w:rPr>
            </w:pPr>
            <w:r w:rsidRPr="009339E5">
              <w:rPr>
                <w:rFonts w:ascii="Arial" w:hAnsi="Arial" w:cs="Arial"/>
                <w:sz w:val="20"/>
                <w:lang w:val="en-ZA"/>
              </w:rPr>
              <w:t>Accepted</w:t>
            </w:r>
            <w:r w:rsidR="00304117" w:rsidRPr="009339E5">
              <w:rPr>
                <w:rFonts w:ascii="Arial" w:hAnsi="Arial" w:cs="Arial"/>
                <w:sz w:val="20"/>
                <w:lang w:val="en-ZA"/>
              </w:rPr>
              <w:t xml:space="preserve"> </w:t>
            </w:r>
            <w:proofErr w:type="gramStart"/>
            <w:r w:rsidR="00304117" w:rsidRPr="009339E5">
              <w:rPr>
                <w:rFonts w:ascii="Arial" w:hAnsi="Arial" w:cs="Arial"/>
                <w:sz w:val="20"/>
                <w:lang w:val="en-ZA"/>
              </w:rPr>
              <w:t>by:</w:t>
            </w:r>
            <w:proofErr w:type="gramEnd"/>
            <w:r w:rsidRPr="009339E5">
              <w:rPr>
                <w:rFonts w:ascii="Arial" w:hAnsi="Arial" w:cs="Arial"/>
                <w:sz w:val="20"/>
                <w:lang w:val="en-ZA"/>
              </w:rPr>
              <w:t xml:space="preserve"> tenderers details</w:t>
            </w:r>
          </w:p>
        </w:tc>
      </w:tr>
      <w:tr w:rsidR="00304117" w:rsidRPr="009339E5" w14:paraId="3792489B" w14:textId="77777777" w:rsidTr="00777109">
        <w:trPr>
          <w:jc w:val="center"/>
        </w:trPr>
        <w:tc>
          <w:tcPr>
            <w:tcW w:w="4508" w:type="dxa"/>
            <w:vAlign w:val="center"/>
          </w:tcPr>
          <w:p w14:paraId="36142558" w14:textId="77777777" w:rsidR="00C66162" w:rsidRPr="009339E5" w:rsidRDefault="00F83E16" w:rsidP="00C66162">
            <w:pPr>
              <w:tabs>
                <w:tab w:val="left" w:pos="720"/>
              </w:tabs>
              <w:rPr>
                <w:rFonts w:ascii="Arial" w:hAnsi="Arial" w:cs="Arial"/>
                <w:sz w:val="20"/>
                <w:lang w:val="en-ZA"/>
              </w:rPr>
            </w:pPr>
            <w:r w:rsidRPr="009339E5">
              <w:rPr>
                <w:rFonts w:ascii="Arial" w:hAnsi="Arial" w:cs="Arial"/>
                <w:sz w:val="20"/>
                <w:lang w:val="en-ZA"/>
              </w:rPr>
              <w:t>________________</w:t>
            </w:r>
            <w:r w:rsidR="00C66162" w:rsidRPr="009339E5">
              <w:rPr>
                <w:rFonts w:ascii="Arial" w:hAnsi="Arial" w:cs="Arial"/>
                <w:sz w:val="20"/>
                <w:lang w:val="en-ZA"/>
              </w:rPr>
              <w:t>_________</w:t>
            </w:r>
            <w:r w:rsidR="00C66162" w:rsidRPr="009339E5">
              <w:rPr>
                <w:rFonts w:ascii="Arial" w:hAnsi="Arial" w:cs="Arial"/>
                <w:sz w:val="20"/>
                <w:lang w:val="en-ZA"/>
              </w:rPr>
              <w:tab/>
              <w:t xml:space="preserve">          </w:t>
            </w:r>
          </w:p>
          <w:p w14:paraId="3DE96CA6" w14:textId="77777777" w:rsidR="00F83E16" w:rsidRPr="009339E5" w:rsidRDefault="00253E0C" w:rsidP="00C66162">
            <w:pPr>
              <w:tabs>
                <w:tab w:val="left" w:pos="720"/>
              </w:tabs>
              <w:rPr>
                <w:rFonts w:ascii="Arial" w:hAnsi="Arial" w:cs="Arial"/>
                <w:sz w:val="20"/>
                <w:lang w:val="en-ZA"/>
              </w:rPr>
            </w:pPr>
            <w:r w:rsidRPr="009339E5">
              <w:rPr>
                <w:rFonts w:ascii="Arial" w:hAnsi="Arial" w:cs="Arial"/>
                <w:sz w:val="20"/>
                <w:lang w:val="en-ZA"/>
              </w:rPr>
              <w:t>Mosa Makhubo</w:t>
            </w:r>
            <w:r w:rsidR="00F83E16" w:rsidRPr="009339E5">
              <w:rPr>
                <w:rFonts w:ascii="Arial" w:hAnsi="Arial" w:cs="Arial"/>
                <w:sz w:val="20"/>
                <w:lang w:val="en-ZA"/>
              </w:rPr>
              <w:t xml:space="preserve">                       </w:t>
            </w:r>
            <w:r w:rsidR="00C66162" w:rsidRPr="009339E5">
              <w:rPr>
                <w:rFonts w:ascii="Arial" w:hAnsi="Arial" w:cs="Arial"/>
                <w:sz w:val="20"/>
                <w:lang w:val="en-ZA"/>
              </w:rPr>
              <w:tab/>
            </w:r>
          </w:p>
          <w:p w14:paraId="3EF9E150" w14:textId="77777777" w:rsidR="00F83E16" w:rsidRPr="009339E5" w:rsidRDefault="00F83E16" w:rsidP="00C66162">
            <w:pPr>
              <w:tabs>
                <w:tab w:val="left" w:pos="720"/>
              </w:tabs>
              <w:rPr>
                <w:rFonts w:ascii="Arial" w:hAnsi="Arial" w:cs="Arial"/>
                <w:sz w:val="20"/>
                <w:lang w:val="en-ZA"/>
              </w:rPr>
            </w:pPr>
          </w:p>
          <w:p w14:paraId="13459F12" w14:textId="5F315545" w:rsidR="002A620F" w:rsidRPr="009339E5" w:rsidRDefault="00C66162" w:rsidP="00C66162">
            <w:pPr>
              <w:tabs>
                <w:tab w:val="left" w:pos="720"/>
              </w:tabs>
              <w:rPr>
                <w:rFonts w:ascii="Arial" w:hAnsi="Arial" w:cs="Arial"/>
                <w:sz w:val="20"/>
                <w:lang w:val="en-ZA"/>
              </w:rPr>
            </w:pPr>
            <w:r w:rsidRPr="009339E5">
              <w:rPr>
                <w:rFonts w:ascii="Arial" w:hAnsi="Arial" w:cs="Arial"/>
                <w:sz w:val="20"/>
                <w:lang w:val="en-ZA"/>
              </w:rPr>
              <w:t>DATE</w:t>
            </w:r>
            <w:r w:rsidR="009339E5" w:rsidRPr="009339E5">
              <w:rPr>
                <w:rFonts w:ascii="Arial" w:hAnsi="Arial" w:cs="Arial"/>
                <w:sz w:val="20"/>
                <w:lang w:val="en-ZA"/>
              </w:rPr>
              <w:t xml:space="preserve"> 16 October</w:t>
            </w:r>
            <w:r w:rsidR="00A867F8" w:rsidRPr="009339E5">
              <w:rPr>
                <w:rFonts w:ascii="Arial" w:hAnsi="Arial" w:cs="Arial"/>
                <w:sz w:val="20"/>
                <w:lang w:val="en-ZA"/>
              </w:rPr>
              <w:t xml:space="preserve"> 202</w:t>
            </w:r>
            <w:r w:rsidR="009339E5" w:rsidRPr="009339E5">
              <w:rPr>
                <w:rFonts w:ascii="Arial" w:hAnsi="Arial" w:cs="Arial"/>
                <w:sz w:val="20"/>
                <w:lang w:val="en-ZA"/>
              </w:rPr>
              <w:t>3</w:t>
            </w:r>
          </w:p>
          <w:p w14:paraId="70F42351" w14:textId="77777777" w:rsidR="00C66162" w:rsidRPr="009339E5" w:rsidRDefault="00465359" w:rsidP="00C66162">
            <w:pPr>
              <w:tabs>
                <w:tab w:val="left" w:pos="720"/>
              </w:tabs>
              <w:rPr>
                <w:rFonts w:ascii="Arial" w:hAnsi="Arial" w:cs="Arial"/>
                <w:sz w:val="20"/>
                <w:lang w:val="en-ZA"/>
              </w:rPr>
            </w:pPr>
            <w:r w:rsidRPr="009339E5">
              <w:rPr>
                <w:rFonts w:ascii="Arial" w:hAnsi="Arial" w:cs="Arial"/>
                <w:sz w:val="20"/>
                <w:lang w:val="en-ZA"/>
              </w:rPr>
              <w:t xml:space="preserve">Senior </w:t>
            </w:r>
            <w:r w:rsidR="00F83E16" w:rsidRPr="009339E5">
              <w:rPr>
                <w:rFonts w:ascii="Arial" w:hAnsi="Arial" w:cs="Arial"/>
                <w:sz w:val="20"/>
                <w:lang w:val="en-ZA"/>
              </w:rPr>
              <w:t>Advisor</w:t>
            </w:r>
            <w:r w:rsidR="00C66162" w:rsidRPr="009339E5">
              <w:rPr>
                <w:rFonts w:ascii="Arial" w:hAnsi="Arial" w:cs="Arial"/>
                <w:sz w:val="20"/>
                <w:lang w:val="en-ZA"/>
              </w:rPr>
              <w:t xml:space="preserve"> – SDL&amp;I</w:t>
            </w:r>
          </w:p>
          <w:p w14:paraId="60FBD9F4" w14:textId="77777777" w:rsidR="00C66162" w:rsidRPr="009339E5" w:rsidRDefault="00C66162" w:rsidP="00C66162">
            <w:pPr>
              <w:tabs>
                <w:tab w:val="left" w:pos="720"/>
              </w:tabs>
              <w:rPr>
                <w:rFonts w:ascii="Arial" w:hAnsi="Arial" w:cs="Arial"/>
                <w:sz w:val="20"/>
                <w:lang w:val="en-ZA"/>
              </w:rPr>
            </w:pPr>
            <w:r w:rsidRPr="009339E5">
              <w:rPr>
                <w:rFonts w:ascii="Arial" w:hAnsi="Arial" w:cs="Arial"/>
                <w:sz w:val="20"/>
                <w:lang w:val="en-ZA"/>
              </w:rPr>
              <w:t xml:space="preserve">PROCUREMENT </w:t>
            </w:r>
            <w:r w:rsidR="00F83E16" w:rsidRPr="009339E5">
              <w:rPr>
                <w:rFonts w:ascii="Arial" w:hAnsi="Arial" w:cs="Arial"/>
                <w:sz w:val="20"/>
                <w:lang w:val="en-ZA"/>
              </w:rPr>
              <w:t>AND SUPPLY CHAIN MANAGEMENT</w:t>
            </w:r>
          </w:p>
          <w:p w14:paraId="38E5457A" w14:textId="77777777" w:rsidR="00C66162" w:rsidRPr="009339E5" w:rsidRDefault="00C66162" w:rsidP="00C66162">
            <w:pPr>
              <w:tabs>
                <w:tab w:val="left" w:pos="720"/>
              </w:tabs>
              <w:rPr>
                <w:rFonts w:ascii="Arial" w:hAnsi="Arial" w:cs="Arial"/>
                <w:sz w:val="20"/>
                <w:lang w:val="en-ZA"/>
              </w:rPr>
            </w:pPr>
          </w:p>
          <w:p w14:paraId="4EA71902" w14:textId="77777777" w:rsidR="00304117" w:rsidRPr="009339E5" w:rsidRDefault="00304117" w:rsidP="00C66162">
            <w:pPr>
              <w:tabs>
                <w:tab w:val="left" w:pos="720"/>
              </w:tabs>
              <w:rPr>
                <w:rFonts w:ascii="Arial" w:hAnsi="Arial" w:cs="Arial"/>
                <w:sz w:val="20"/>
                <w:lang w:val="en-ZA"/>
              </w:rPr>
            </w:pPr>
          </w:p>
        </w:tc>
        <w:tc>
          <w:tcPr>
            <w:tcW w:w="4508" w:type="dxa"/>
            <w:vAlign w:val="center"/>
          </w:tcPr>
          <w:p w14:paraId="7B774AB3" w14:textId="753FD40A" w:rsidR="00E85BED" w:rsidRPr="009339E5" w:rsidRDefault="00E85BED" w:rsidP="00777109">
            <w:pPr>
              <w:tabs>
                <w:tab w:val="left" w:pos="720"/>
              </w:tabs>
              <w:rPr>
                <w:rFonts w:ascii="Arial" w:hAnsi="Arial" w:cs="Arial"/>
                <w:sz w:val="20"/>
                <w:lang w:val="en-ZA"/>
              </w:rPr>
            </w:pPr>
            <w:r w:rsidRPr="009339E5">
              <w:rPr>
                <w:rFonts w:ascii="Arial" w:hAnsi="Arial" w:cs="Arial"/>
                <w:sz w:val="20"/>
                <w:lang w:val="en-ZA"/>
              </w:rPr>
              <w:t>_________________________________</w:t>
            </w:r>
            <w:r w:rsidR="00F83E16" w:rsidRPr="009339E5">
              <w:rPr>
                <w:rFonts w:ascii="Arial" w:hAnsi="Arial" w:cs="Arial"/>
                <w:sz w:val="20"/>
                <w:lang w:val="en-ZA"/>
              </w:rPr>
              <w:t xml:space="preserve">       </w:t>
            </w:r>
            <w:r w:rsidR="00545ED4" w:rsidRPr="009339E5">
              <w:rPr>
                <w:rFonts w:ascii="Arial" w:hAnsi="Arial" w:cs="Arial"/>
                <w:sz w:val="20"/>
                <w:lang w:val="en-ZA"/>
              </w:rPr>
              <w:t>.</w:t>
            </w:r>
            <w:r w:rsidR="00F83E16" w:rsidRPr="009339E5">
              <w:rPr>
                <w:rFonts w:ascii="Arial" w:hAnsi="Arial" w:cs="Arial"/>
                <w:sz w:val="20"/>
                <w:lang w:val="en-ZA"/>
              </w:rPr>
              <w:t xml:space="preserve"> </w:t>
            </w:r>
            <w:r w:rsidR="00A867F8" w:rsidRPr="009339E5">
              <w:rPr>
                <w:rFonts w:ascii="Arial" w:hAnsi="Arial" w:cs="Arial"/>
                <w:sz w:val="20"/>
                <w:lang w:val="en-ZA"/>
              </w:rPr>
              <w:t xml:space="preserve">Company Nama &amp; Signature </w:t>
            </w:r>
            <w:r w:rsidRPr="009339E5">
              <w:rPr>
                <w:rFonts w:ascii="Arial" w:hAnsi="Arial" w:cs="Arial"/>
                <w:sz w:val="20"/>
                <w:lang w:val="en-ZA"/>
              </w:rPr>
              <w:tab/>
            </w:r>
            <w:r w:rsidRPr="009339E5">
              <w:rPr>
                <w:rFonts w:ascii="Arial" w:hAnsi="Arial" w:cs="Arial"/>
                <w:sz w:val="20"/>
                <w:lang w:val="en-ZA"/>
              </w:rPr>
              <w:tab/>
            </w:r>
            <w:r w:rsidRPr="009339E5">
              <w:rPr>
                <w:rFonts w:ascii="Arial" w:hAnsi="Arial" w:cs="Arial"/>
                <w:sz w:val="20"/>
                <w:lang w:val="en-ZA"/>
              </w:rPr>
              <w:tab/>
              <w:t xml:space="preserve"> </w:t>
            </w:r>
            <w:r w:rsidRPr="009339E5">
              <w:rPr>
                <w:rFonts w:ascii="Arial" w:hAnsi="Arial" w:cs="Arial"/>
                <w:sz w:val="20"/>
                <w:lang w:val="en-ZA"/>
              </w:rPr>
              <w:tab/>
              <w:t xml:space="preserve">           </w:t>
            </w:r>
          </w:p>
          <w:p w14:paraId="2A79A13A" w14:textId="77777777" w:rsidR="00E85BED" w:rsidRPr="009339E5" w:rsidRDefault="00E85BED" w:rsidP="00777109">
            <w:pPr>
              <w:tabs>
                <w:tab w:val="left" w:pos="720"/>
              </w:tabs>
              <w:rPr>
                <w:rFonts w:ascii="Arial" w:hAnsi="Arial" w:cs="Arial"/>
                <w:sz w:val="20"/>
                <w:lang w:val="en-ZA"/>
              </w:rPr>
            </w:pPr>
            <w:r w:rsidRPr="009339E5">
              <w:rPr>
                <w:rFonts w:ascii="Arial" w:hAnsi="Arial" w:cs="Arial"/>
                <w:sz w:val="20"/>
                <w:lang w:val="en-ZA"/>
              </w:rPr>
              <w:tab/>
            </w:r>
            <w:r w:rsidRPr="009339E5">
              <w:rPr>
                <w:rFonts w:ascii="Arial" w:hAnsi="Arial" w:cs="Arial"/>
                <w:sz w:val="20"/>
                <w:lang w:val="en-ZA"/>
              </w:rPr>
              <w:tab/>
            </w:r>
            <w:r w:rsidRPr="009339E5">
              <w:rPr>
                <w:rFonts w:ascii="Arial" w:hAnsi="Arial" w:cs="Arial"/>
                <w:sz w:val="20"/>
                <w:lang w:val="en-ZA"/>
              </w:rPr>
              <w:tab/>
              <w:t xml:space="preserve">                  DATE……....</w:t>
            </w:r>
            <w:r w:rsidR="002A620F" w:rsidRPr="009339E5">
              <w:rPr>
                <w:rFonts w:ascii="Arial" w:hAnsi="Arial" w:cs="Arial"/>
                <w:sz w:val="20"/>
                <w:lang w:val="en-ZA"/>
              </w:rPr>
              <w:t>......................</w:t>
            </w:r>
          </w:p>
          <w:p w14:paraId="28BB6158" w14:textId="77777777" w:rsidR="00304117" w:rsidRPr="009339E5" w:rsidRDefault="00304117" w:rsidP="00A867F8">
            <w:pPr>
              <w:tabs>
                <w:tab w:val="left" w:pos="720"/>
              </w:tabs>
              <w:rPr>
                <w:rFonts w:ascii="Arial" w:hAnsi="Arial" w:cs="Arial"/>
                <w:sz w:val="20"/>
                <w:lang w:val="en-ZA"/>
              </w:rPr>
            </w:pPr>
          </w:p>
        </w:tc>
      </w:tr>
      <w:tr w:rsidR="00304117" w:rsidRPr="009339E5" w14:paraId="131EDA84" w14:textId="77777777" w:rsidTr="004A4E0C">
        <w:trPr>
          <w:jc w:val="center"/>
        </w:trPr>
        <w:tc>
          <w:tcPr>
            <w:tcW w:w="4508" w:type="dxa"/>
          </w:tcPr>
          <w:p w14:paraId="01F841C5" w14:textId="77777777" w:rsidR="00304117" w:rsidRPr="009339E5" w:rsidRDefault="00304117" w:rsidP="00304117">
            <w:pPr>
              <w:tabs>
                <w:tab w:val="left" w:pos="720"/>
              </w:tabs>
              <w:jc w:val="both"/>
              <w:rPr>
                <w:rFonts w:ascii="Arial" w:hAnsi="Arial" w:cs="Arial"/>
                <w:sz w:val="20"/>
                <w:lang w:val="en-ZA"/>
              </w:rPr>
            </w:pPr>
          </w:p>
        </w:tc>
        <w:tc>
          <w:tcPr>
            <w:tcW w:w="4508" w:type="dxa"/>
          </w:tcPr>
          <w:p w14:paraId="2BFFE5C7" w14:textId="77777777" w:rsidR="00304117" w:rsidRPr="009339E5" w:rsidRDefault="00304117" w:rsidP="00304117">
            <w:pPr>
              <w:tabs>
                <w:tab w:val="left" w:pos="720"/>
              </w:tabs>
              <w:jc w:val="both"/>
              <w:rPr>
                <w:rFonts w:ascii="Arial" w:hAnsi="Arial" w:cs="Arial"/>
                <w:sz w:val="20"/>
                <w:lang w:val="en-ZA"/>
              </w:rPr>
            </w:pPr>
          </w:p>
        </w:tc>
      </w:tr>
    </w:tbl>
    <w:p w14:paraId="21B1AE8E" w14:textId="77777777" w:rsidR="003914DE" w:rsidRPr="009339E5" w:rsidRDefault="003914DE">
      <w:pPr>
        <w:rPr>
          <w:rFonts w:ascii="Arial" w:hAnsi="Arial" w:cs="Arial"/>
          <w:sz w:val="20"/>
          <w:lang w:val="en-ZA"/>
        </w:rPr>
      </w:pPr>
    </w:p>
    <w:sectPr w:rsidR="003914DE" w:rsidRPr="009339E5" w:rsidSect="00304117">
      <w:headerReference w:type="default" r:id="rId10"/>
      <w:footerReference w:type="defaul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8D9BE" w14:textId="77777777" w:rsidR="00D67247" w:rsidRDefault="00D67247" w:rsidP="00201A98">
      <w:r>
        <w:separator/>
      </w:r>
    </w:p>
  </w:endnote>
  <w:endnote w:type="continuationSeparator" w:id="0">
    <w:p w14:paraId="3F36CB11" w14:textId="77777777" w:rsidR="00D67247" w:rsidRDefault="00D67247"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6F50C"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37039D15"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20AE12A9" w14:textId="77777777" w:rsidR="00105474" w:rsidRPr="00105474" w:rsidRDefault="00105474" w:rsidP="00105474">
    <w:pPr>
      <w:pStyle w:val="Footer"/>
      <w:jc w:val="center"/>
      <w:rPr>
        <w:rFonts w:ascii="Arial" w:hAnsi="Arial" w:cs="Arial"/>
        <w:sz w:val="16"/>
        <w:szCs w:val="16"/>
        <w:lang w:val="en-GB"/>
      </w:rPr>
    </w:pPr>
  </w:p>
  <w:p w14:paraId="510EA3AD" w14:textId="77777777" w:rsidR="00304117" w:rsidRPr="00105474" w:rsidRDefault="00304117" w:rsidP="00A22EF4">
    <w:pPr>
      <w:pStyle w:val="Footer"/>
      <w:rPr>
        <w:rFonts w:ascii="Arial" w:hAnsi="Arial" w:cs="Arial"/>
        <w:sz w:val="16"/>
        <w:szCs w:val="16"/>
      </w:rPr>
    </w:pPr>
    <w:r w:rsidRPr="00105474">
      <w:rPr>
        <w:rFonts w:ascii="Arial" w:hAnsi="Arial" w:cs="Arial"/>
        <w:b/>
        <w:sz w:val="16"/>
        <w:szCs w:val="16"/>
      </w:rPr>
      <w:t>File name:</w:t>
    </w:r>
    <w:r w:rsidRPr="00105474">
      <w:rPr>
        <w:rFonts w:ascii="Arial" w:hAnsi="Arial" w:cs="Arial"/>
        <w:sz w:val="16"/>
        <w:szCs w:val="16"/>
      </w:rPr>
      <w:t xml:space="preserve"> </w:t>
    </w:r>
    <w:r w:rsidR="004A4E0C" w:rsidRPr="004A4E0C">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A0EBC">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A0EBC">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F61F3" w14:textId="77777777" w:rsidR="00D67247" w:rsidRDefault="00D67247" w:rsidP="00201A98">
      <w:r>
        <w:separator/>
      </w:r>
    </w:p>
  </w:footnote>
  <w:footnote w:type="continuationSeparator" w:id="0">
    <w:p w14:paraId="499E13B4" w14:textId="77777777" w:rsidR="00D67247" w:rsidRDefault="00D67247"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D522DE" w:rsidRPr="00116E60" w14:paraId="7B19A077" w14:textId="77777777" w:rsidTr="00105474">
      <w:trPr>
        <w:cantSplit/>
        <w:trHeight w:val="263"/>
        <w:jc w:val="center"/>
      </w:trPr>
      <w:tc>
        <w:tcPr>
          <w:tcW w:w="2410" w:type="dxa"/>
          <w:vMerge w:val="restart"/>
          <w:vAlign w:val="bottom"/>
        </w:tcPr>
        <w:p w14:paraId="075A916E" w14:textId="77777777" w:rsidR="00D522DE" w:rsidRPr="003914DE" w:rsidRDefault="00000000" w:rsidP="00D522DE">
          <w:pPr>
            <w:spacing w:before="840"/>
            <w:rPr>
              <w:rFonts w:ascii="Arial" w:hAnsi="Arial"/>
              <w:b/>
              <w:lang w:val="en-GB"/>
            </w:rPr>
          </w:pPr>
          <w:r>
            <w:rPr>
              <w:rFonts w:ascii="Arial" w:hAnsi="Arial"/>
              <w:b/>
              <w:lang w:val="en-GB"/>
            </w:rPr>
            <w:object w:dxaOrig="1440" w:dyaOrig="1440" w14:anchorId="6443E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58965420" r:id="rId2"/>
            </w:object>
          </w:r>
        </w:p>
      </w:tc>
      <w:tc>
        <w:tcPr>
          <w:tcW w:w="3544" w:type="dxa"/>
          <w:vMerge w:val="restart"/>
          <w:vAlign w:val="center"/>
        </w:tcPr>
        <w:p w14:paraId="02D42050" w14:textId="77777777" w:rsidR="00D522DE" w:rsidRPr="00CA666C" w:rsidRDefault="00D522DE" w:rsidP="00D522DE">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w:t>
          </w:r>
        </w:p>
        <w:p w14:paraId="3889CE33" w14:textId="69D2A1FC" w:rsidR="00D522DE" w:rsidRPr="00CA666C" w:rsidRDefault="00D522DE" w:rsidP="00D522DE">
          <w:pPr>
            <w:jc w:val="center"/>
            <w:rPr>
              <w:rFonts w:ascii="Arial" w:hAnsi="Arial" w:cs="Arial"/>
              <w:b/>
              <w:szCs w:val="24"/>
              <w:lang w:val="en-GB"/>
            </w:rPr>
          </w:pPr>
        </w:p>
      </w:tc>
      <w:tc>
        <w:tcPr>
          <w:tcW w:w="1795" w:type="dxa"/>
          <w:shd w:val="clear" w:color="auto" w:fill="auto"/>
          <w:vAlign w:val="center"/>
        </w:tcPr>
        <w:p w14:paraId="19B85EEF" w14:textId="4F9C6847" w:rsidR="00D522DE" w:rsidRPr="00105474" w:rsidRDefault="00D522DE" w:rsidP="00D522DE">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511EB996" w14:textId="00DCD485" w:rsidR="00D522DE" w:rsidRPr="00105474" w:rsidRDefault="00D522DE" w:rsidP="00D522DE">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22C28344" w14:textId="30818688" w:rsidR="00D522DE" w:rsidRPr="00105474" w:rsidRDefault="00D522DE" w:rsidP="00D522DE">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B327E07" w14:textId="13056916" w:rsidR="00D522DE" w:rsidRPr="00105474" w:rsidRDefault="00D522DE" w:rsidP="00D522DE">
          <w:pPr>
            <w:rPr>
              <w:rFonts w:ascii="Arial" w:hAnsi="Arial"/>
              <w:sz w:val="16"/>
              <w:lang w:val="en-GB"/>
            </w:rPr>
          </w:pPr>
          <w:r>
            <w:rPr>
              <w:rFonts w:ascii="Arial" w:hAnsi="Arial"/>
              <w:sz w:val="16"/>
              <w:lang w:val="en-GB"/>
            </w:rPr>
            <w:t>4</w:t>
          </w:r>
        </w:p>
      </w:tc>
    </w:tr>
    <w:tr w:rsidR="00D522DE" w:rsidRPr="00116E60" w14:paraId="60C675DF" w14:textId="77777777" w:rsidTr="00481FD3">
      <w:trPr>
        <w:cantSplit/>
        <w:trHeight w:val="261"/>
        <w:jc w:val="center"/>
      </w:trPr>
      <w:tc>
        <w:tcPr>
          <w:tcW w:w="2410" w:type="dxa"/>
          <w:vMerge/>
          <w:vAlign w:val="bottom"/>
        </w:tcPr>
        <w:p w14:paraId="212DF1D7" w14:textId="77777777" w:rsidR="00D522DE" w:rsidRPr="003914DE" w:rsidRDefault="00D522DE" w:rsidP="00D522DE">
          <w:pPr>
            <w:spacing w:before="840"/>
            <w:rPr>
              <w:rFonts w:ascii="Arial" w:hAnsi="Arial"/>
              <w:b/>
              <w:lang w:val="en-GB"/>
            </w:rPr>
          </w:pPr>
        </w:p>
      </w:tc>
      <w:tc>
        <w:tcPr>
          <w:tcW w:w="3544" w:type="dxa"/>
          <w:vMerge/>
          <w:vAlign w:val="center"/>
        </w:tcPr>
        <w:p w14:paraId="7AA37B46" w14:textId="77777777" w:rsidR="00D522DE" w:rsidRPr="003914DE" w:rsidRDefault="00D522DE" w:rsidP="00D522DE">
          <w:pPr>
            <w:jc w:val="center"/>
            <w:rPr>
              <w:rFonts w:ascii="Arial" w:hAnsi="Arial" w:cs="Arial"/>
              <w:b/>
              <w:lang w:val="en-GB"/>
            </w:rPr>
          </w:pPr>
        </w:p>
      </w:tc>
      <w:tc>
        <w:tcPr>
          <w:tcW w:w="1795" w:type="dxa"/>
          <w:shd w:val="clear" w:color="auto" w:fill="auto"/>
          <w:vAlign w:val="center"/>
        </w:tcPr>
        <w:p w14:paraId="6CBD3925" w14:textId="14D1DE2A" w:rsidR="00D522DE" w:rsidRPr="00105474" w:rsidRDefault="00D522DE" w:rsidP="00D522DE">
          <w:pPr>
            <w:rPr>
              <w:rFonts w:ascii="Arial" w:hAnsi="Arial"/>
              <w:b/>
              <w:sz w:val="16"/>
              <w:lang w:val="en-GB"/>
            </w:rPr>
          </w:pPr>
          <w:r w:rsidRPr="00105474">
            <w:rPr>
              <w:rFonts w:ascii="Arial" w:hAnsi="Arial"/>
              <w:b/>
              <w:sz w:val="16"/>
              <w:lang w:val="en-GB"/>
            </w:rPr>
            <w:t>Effective Date</w:t>
          </w:r>
        </w:p>
      </w:tc>
      <w:tc>
        <w:tcPr>
          <w:tcW w:w="1465" w:type="dxa"/>
          <w:shd w:val="clear" w:color="auto" w:fill="auto"/>
          <w:vAlign w:val="center"/>
        </w:tcPr>
        <w:p w14:paraId="32461F14" w14:textId="30CC36D0" w:rsidR="00D522DE" w:rsidRPr="00105474" w:rsidRDefault="00D522DE" w:rsidP="00D522DE">
          <w:pPr>
            <w:rPr>
              <w:rFonts w:ascii="Arial" w:hAnsi="Arial"/>
              <w:sz w:val="16"/>
              <w:lang w:val="en-GB"/>
            </w:rPr>
          </w:pPr>
          <w:r>
            <w:rPr>
              <w:rFonts w:ascii="Arial" w:hAnsi="Arial"/>
              <w:sz w:val="16"/>
              <w:lang w:val="en-GB"/>
            </w:rPr>
            <w:t>01 April 2023</w:t>
          </w:r>
        </w:p>
      </w:tc>
      <w:tc>
        <w:tcPr>
          <w:tcW w:w="567" w:type="dxa"/>
        </w:tcPr>
        <w:p w14:paraId="472305A0" w14:textId="255F8D86" w:rsidR="00D522DE" w:rsidRPr="00105474" w:rsidRDefault="00D522DE" w:rsidP="00D522DE">
          <w:pPr>
            <w:rPr>
              <w:rFonts w:ascii="Arial" w:hAnsi="Arial"/>
              <w:b/>
              <w:sz w:val="16"/>
              <w:lang w:val="en-GB"/>
            </w:rPr>
          </w:pPr>
        </w:p>
      </w:tc>
      <w:tc>
        <w:tcPr>
          <w:tcW w:w="567" w:type="dxa"/>
          <w:shd w:val="clear" w:color="auto" w:fill="auto"/>
          <w:vAlign w:val="center"/>
        </w:tcPr>
        <w:p w14:paraId="259BB048" w14:textId="5DC51DDA" w:rsidR="00D522DE" w:rsidRPr="00105474" w:rsidRDefault="00D522DE" w:rsidP="00D522DE">
          <w:pPr>
            <w:rPr>
              <w:rFonts w:ascii="Arial" w:hAnsi="Arial"/>
              <w:sz w:val="16"/>
              <w:lang w:val="en-GB"/>
            </w:rPr>
          </w:pPr>
        </w:p>
      </w:tc>
    </w:tr>
    <w:tr w:rsidR="00D522DE" w:rsidRPr="00116E60" w14:paraId="6F9F2BB0" w14:textId="77777777" w:rsidTr="00105474">
      <w:trPr>
        <w:cantSplit/>
        <w:trHeight w:val="261"/>
        <w:jc w:val="center"/>
      </w:trPr>
      <w:tc>
        <w:tcPr>
          <w:tcW w:w="2410" w:type="dxa"/>
          <w:vMerge/>
          <w:vAlign w:val="bottom"/>
        </w:tcPr>
        <w:p w14:paraId="38A4E34C" w14:textId="77777777" w:rsidR="00D522DE" w:rsidRPr="003914DE" w:rsidRDefault="00D522DE" w:rsidP="00D522DE">
          <w:pPr>
            <w:spacing w:before="840"/>
            <w:rPr>
              <w:rFonts w:ascii="Arial" w:hAnsi="Arial"/>
              <w:b/>
              <w:lang w:val="en-GB"/>
            </w:rPr>
          </w:pPr>
        </w:p>
      </w:tc>
      <w:tc>
        <w:tcPr>
          <w:tcW w:w="3544" w:type="dxa"/>
          <w:vMerge/>
          <w:vAlign w:val="center"/>
        </w:tcPr>
        <w:p w14:paraId="28B0BB0B" w14:textId="77777777" w:rsidR="00D522DE" w:rsidRPr="003914DE" w:rsidRDefault="00D522DE" w:rsidP="00D522DE">
          <w:pPr>
            <w:jc w:val="center"/>
            <w:rPr>
              <w:rFonts w:ascii="Arial" w:hAnsi="Arial" w:cs="Arial"/>
              <w:b/>
              <w:lang w:val="en-GB"/>
            </w:rPr>
          </w:pPr>
        </w:p>
      </w:tc>
      <w:tc>
        <w:tcPr>
          <w:tcW w:w="1795" w:type="dxa"/>
          <w:shd w:val="clear" w:color="auto" w:fill="auto"/>
          <w:vAlign w:val="center"/>
        </w:tcPr>
        <w:p w14:paraId="1F046612" w14:textId="078D6968" w:rsidR="00D522DE" w:rsidRPr="00105474" w:rsidRDefault="00D522DE" w:rsidP="00D522DE">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06CC888D" w14:textId="55438EAE" w:rsidR="00D522DE" w:rsidRPr="00105474" w:rsidRDefault="00D522DE" w:rsidP="00D522DE">
          <w:pPr>
            <w:rPr>
              <w:rFonts w:ascii="Arial" w:hAnsi="Arial"/>
              <w:sz w:val="16"/>
              <w:lang w:val="en-GB"/>
            </w:rPr>
          </w:pPr>
          <w:r>
            <w:rPr>
              <w:rFonts w:ascii="Arial" w:hAnsi="Arial"/>
              <w:sz w:val="16"/>
              <w:lang w:val="en-GB"/>
            </w:rPr>
            <w:t>April 2026</w:t>
          </w:r>
        </w:p>
      </w:tc>
    </w:tr>
    <w:tr w:rsidR="00D522DE" w:rsidRPr="00DB041F" w14:paraId="29A39729" w14:textId="77777777" w:rsidTr="00105474">
      <w:trPr>
        <w:cantSplit/>
        <w:trHeight w:hRule="exact" w:val="322"/>
        <w:jc w:val="center"/>
      </w:trPr>
      <w:tc>
        <w:tcPr>
          <w:tcW w:w="2410" w:type="dxa"/>
          <w:vMerge/>
          <w:vAlign w:val="bottom"/>
        </w:tcPr>
        <w:p w14:paraId="485BEE0E" w14:textId="77777777" w:rsidR="00D522DE" w:rsidRPr="003914DE" w:rsidRDefault="00D522DE" w:rsidP="00D522DE">
          <w:pPr>
            <w:spacing w:before="840"/>
            <w:rPr>
              <w:rFonts w:ascii="Arial" w:hAnsi="Arial"/>
              <w:b/>
              <w:lang w:val="en-GB"/>
            </w:rPr>
          </w:pPr>
        </w:p>
      </w:tc>
      <w:tc>
        <w:tcPr>
          <w:tcW w:w="3544" w:type="dxa"/>
          <w:vMerge/>
          <w:vAlign w:val="center"/>
        </w:tcPr>
        <w:p w14:paraId="09C87751" w14:textId="77777777" w:rsidR="00D522DE" w:rsidRPr="003914DE" w:rsidRDefault="00D522DE" w:rsidP="00D522DE">
          <w:pPr>
            <w:jc w:val="center"/>
            <w:rPr>
              <w:rFonts w:ascii="Arial" w:hAnsi="Arial" w:cs="Arial"/>
              <w:b/>
              <w:lang w:val="en-GB"/>
            </w:rPr>
          </w:pPr>
        </w:p>
      </w:tc>
      <w:tc>
        <w:tcPr>
          <w:tcW w:w="1795" w:type="dxa"/>
          <w:shd w:val="clear" w:color="auto" w:fill="auto"/>
          <w:vAlign w:val="center"/>
        </w:tcPr>
        <w:p w14:paraId="6A9604F0" w14:textId="688EA64A" w:rsidR="00D522DE" w:rsidRPr="00105474" w:rsidRDefault="00D522DE" w:rsidP="00D522DE">
          <w:pPr>
            <w:rPr>
              <w:rFonts w:ascii="Arial" w:hAnsi="Arial"/>
              <w:b/>
              <w:sz w:val="16"/>
              <w:lang w:val="en-GB"/>
            </w:rPr>
          </w:pPr>
          <w:r w:rsidRPr="00105474">
            <w:rPr>
              <w:rFonts w:ascii="Arial" w:hAnsi="Arial"/>
              <w:b/>
              <w:sz w:val="16"/>
              <w:lang w:val="en-GB"/>
            </w:rPr>
            <w:t>Document Identifier</w:t>
          </w:r>
        </w:p>
      </w:tc>
      <w:tc>
        <w:tcPr>
          <w:tcW w:w="2599" w:type="dxa"/>
          <w:gridSpan w:val="3"/>
          <w:shd w:val="clear" w:color="auto" w:fill="auto"/>
          <w:vAlign w:val="center"/>
        </w:tcPr>
        <w:p w14:paraId="184852F7" w14:textId="47B4DB14" w:rsidR="00D522DE" w:rsidRPr="00105474" w:rsidRDefault="00D522DE" w:rsidP="00D522DE">
          <w:pPr>
            <w:rPr>
              <w:rFonts w:ascii="Arial" w:hAnsi="Arial"/>
              <w:sz w:val="16"/>
              <w:lang w:val="en-GB"/>
            </w:rPr>
          </w:pPr>
          <w:r w:rsidRPr="00105474">
            <w:rPr>
              <w:rFonts w:ascii="Arial" w:hAnsi="Arial"/>
              <w:sz w:val="16"/>
              <w:lang w:val="en-GB"/>
            </w:rPr>
            <w:t>240-148918142</w:t>
          </w:r>
        </w:p>
      </w:tc>
    </w:tr>
  </w:tbl>
  <w:p w14:paraId="03EADA0A"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3EB75A1"/>
    <w:multiLevelType w:val="hybridMultilevel"/>
    <w:tmpl w:val="704ED594"/>
    <w:lvl w:ilvl="0" w:tplc="FE80FAA0">
      <w:start w:val="1"/>
      <w:numFmt w:val="bullet"/>
      <w:lvlText w:val=""/>
      <w:lvlJc w:val="righ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0FC4141"/>
    <w:multiLevelType w:val="hybridMultilevel"/>
    <w:tmpl w:val="56A67234"/>
    <w:lvl w:ilvl="0" w:tplc="FE80FAA0">
      <w:start w:val="1"/>
      <w:numFmt w:val="bullet"/>
      <w:lvlText w:val=""/>
      <w:lvlJc w:val="righ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153B346A"/>
    <w:multiLevelType w:val="hybridMultilevel"/>
    <w:tmpl w:val="183E807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20034AFF"/>
    <w:multiLevelType w:val="hybridMultilevel"/>
    <w:tmpl w:val="4DDC40F6"/>
    <w:lvl w:ilvl="0" w:tplc="8564C078">
      <w:numFmt w:val="bullet"/>
      <w:lvlText w:val="-"/>
      <w:lvlJc w:val="left"/>
      <w:pPr>
        <w:ind w:left="1080" w:hanging="360"/>
      </w:pPr>
      <w:rPr>
        <w:rFonts w:ascii="Arial" w:eastAsia="Calibri"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26C3C78"/>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15"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7"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2"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3CA8486B"/>
    <w:multiLevelType w:val="hybridMultilevel"/>
    <w:tmpl w:val="563CC3F6"/>
    <w:lvl w:ilvl="0" w:tplc="08E6A67C">
      <w:start w:val="1"/>
      <w:numFmt w:val="decimal"/>
      <w:lvlText w:val="%1."/>
      <w:lvlJc w:val="left"/>
      <w:pPr>
        <w:ind w:left="720" w:hanging="360"/>
      </w:pPr>
      <w:rPr>
        <w:rFonts w:hint="default"/>
        <w:b/>
        <w:sz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6"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27"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28" w15:restartNumberingAfterBreak="0">
    <w:nsid w:val="5ADD07E1"/>
    <w:multiLevelType w:val="hybridMultilevel"/>
    <w:tmpl w:val="9DDED628"/>
    <w:lvl w:ilvl="0" w:tplc="C2BE7554">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1"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2" w15:restartNumberingAfterBreak="0">
    <w:nsid w:val="6764383E"/>
    <w:multiLevelType w:val="hybridMultilevel"/>
    <w:tmpl w:val="A3CC5B30"/>
    <w:lvl w:ilvl="0" w:tplc="FE80FAA0">
      <w:start w:val="1"/>
      <w:numFmt w:val="bullet"/>
      <w:lvlText w:val=""/>
      <w:lvlJc w:val="righ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78622819"/>
    <w:multiLevelType w:val="hybridMultilevel"/>
    <w:tmpl w:val="FE9894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039086690">
    <w:abstractNumId w:val="7"/>
  </w:num>
  <w:num w:numId="2" w16cid:durableId="498889280">
    <w:abstractNumId w:val="27"/>
  </w:num>
  <w:num w:numId="3" w16cid:durableId="1957252153">
    <w:abstractNumId w:val="29"/>
  </w:num>
  <w:num w:numId="4" w16cid:durableId="1619526319">
    <w:abstractNumId w:val="3"/>
  </w:num>
  <w:num w:numId="5" w16cid:durableId="704137104">
    <w:abstractNumId w:val="13"/>
  </w:num>
  <w:num w:numId="6" w16cid:durableId="2050103477">
    <w:abstractNumId w:val="18"/>
  </w:num>
  <w:num w:numId="7" w16cid:durableId="1766073721">
    <w:abstractNumId w:val="33"/>
  </w:num>
  <w:num w:numId="8" w16cid:durableId="89467953">
    <w:abstractNumId w:val="4"/>
  </w:num>
  <w:num w:numId="9" w16cid:durableId="1558736258">
    <w:abstractNumId w:val="21"/>
  </w:num>
  <w:num w:numId="10" w16cid:durableId="1749229185">
    <w:abstractNumId w:val="25"/>
  </w:num>
  <w:num w:numId="11" w16cid:durableId="279412603">
    <w:abstractNumId w:val="30"/>
  </w:num>
  <w:num w:numId="12" w16cid:durableId="472187112">
    <w:abstractNumId w:val="10"/>
  </w:num>
  <w:num w:numId="13" w16cid:durableId="1414549088">
    <w:abstractNumId w:val="22"/>
  </w:num>
  <w:num w:numId="14" w16cid:durableId="1757553620">
    <w:abstractNumId w:val="16"/>
  </w:num>
  <w:num w:numId="15" w16cid:durableId="1862354414">
    <w:abstractNumId w:val="17"/>
  </w:num>
  <w:num w:numId="16" w16cid:durableId="448937968">
    <w:abstractNumId w:val="0"/>
  </w:num>
  <w:num w:numId="17" w16cid:durableId="909000434">
    <w:abstractNumId w:val="19"/>
  </w:num>
  <w:num w:numId="18" w16cid:durableId="1284651335">
    <w:abstractNumId w:val="5"/>
  </w:num>
  <w:num w:numId="19" w16cid:durableId="827091831">
    <w:abstractNumId w:val="26"/>
  </w:num>
  <w:num w:numId="20" w16cid:durableId="649402843">
    <w:abstractNumId w:val="11"/>
  </w:num>
  <w:num w:numId="21" w16cid:durableId="550312982">
    <w:abstractNumId w:val="24"/>
  </w:num>
  <w:num w:numId="22" w16cid:durableId="453594526">
    <w:abstractNumId w:val="15"/>
  </w:num>
  <w:num w:numId="23" w16cid:durableId="869802539">
    <w:abstractNumId w:val="31"/>
  </w:num>
  <w:num w:numId="24" w16cid:durableId="1470629522">
    <w:abstractNumId w:val="20"/>
  </w:num>
  <w:num w:numId="25" w16cid:durableId="1479806658">
    <w:abstractNumId w:val="8"/>
  </w:num>
  <w:num w:numId="26" w16cid:durableId="1589269063">
    <w:abstractNumId w:val="30"/>
  </w:num>
  <w:num w:numId="27" w16cid:durableId="1808426837">
    <w:abstractNumId w:val="12"/>
  </w:num>
  <w:num w:numId="28" w16cid:durableId="1283263834">
    <w:abstractNumId w:val="28"/>
  </w:num>
  <w:num w:numId="29" w16cid:durableId="965164353">
    <w:abstractNumId w:val="35"/>
  </w:num>
  <w:num w:numId="30" w16cid:durableId="560555352">
    <w:abstractNumId w:val="2"/>
  </w:num>
  <w:num w:numId="31" w16cid:durableId="1991250689">
    <w:abstractNumId w:val="6"/>
  </w:num>
  <w:num w:numId="32" w16cid:durableId="669021829">
    <w:abstractNumId w:val="32"/>
  </w:num>
  <w:num w:numId="33" w16cid:durableId="965433514">
    <w:abstractNumId w:val="9"/>
  </w:num>
  <w:num w:numId="34" w16cid:durableId="337275554">
    <w:abstractNumId w:val="14"/>
  </w:num>
  <w:num w:numId="35" w16cid:durableId="1384403828">
    <w:abstractNumId w:val="1"/>
  </w:num>
  <w:num w:numId="36" w16cid:durableId="1658923272">
    <w:abstractNumId w:val="34"/>
  </w:num>
  <w:num w:numId="37" w16cid:durableId="15395315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2461"/>
    <w:rsid w:val="00024BAD"/>
    <w:rsid w:val="00045938"/>
    <w:rsid w:val="00074C17"/>
    <w:rsid w:val="00097047"/>
    <w:rsid w:val="000A01FA"/>
    <w:rsid w:val="000A1E36"/>
    <w:rsid w:val="000B165C"/>
    <w:rsid w:val="000B28F1"/>
    <w:rsid w:val="000B6E77"/>
    <w:rsid w:val="000E5D2B"/>
    <w:rsid w:val="001022DD"/>
    <w:rsid w:val="00105474"/>
    <w:rsid w:val="00110B73"/>
    <w:rsid w:val="00115ECC"/>
    <w:rsid w:val="00121A74"/>
    <w:rsid w:val="00140145"/>
    <w:rsid w:val="001477A3"/>
    <w:rsid w:val="00155248"/>
    <w:rsid w:val="00157129"/>
    <w:rsid w:val="001829A7"/>
    <w:rsid w:val="00186F81"/>
    <w:rsid w:val="001A57D9"/>
    <w:rsid w:val="001B20AF"/>
    <w:rsid w:val="001D042C"/>
    <w:rsid w:val="001D3F40"/>
    <w:rsid w:val="001E14FF"/>
    <w:rsid w:val="00200C56"/>
    <w:rsid w:val="00201A98"/>
    <w:rsid w:val="0021183C"/>
    <w:rsid w:val="002138A7"/>
    <w:rsid w:val="00223C18"/>
    <w:rsid w:val="00230B94"/>
    <w:rsid w:val="002429C8"/>
    <w:rsid w:val="00243DF1"/>
    <w:rsid w:val="00253B8A"/>
    <w:rsid w:val="00253E0C"/>
    <w:rsid w:val="00270763"/>
    <w:rsid w:val="0028000A"/>
    <w:rsid w:val="002855B7"/>
    <w:rsid w:val="00297FE4"/>
    <w:rsid w:val="002A620F"/>
    <w:rsid w:val="002A7C4A"/>
    <w:rsid w:val="002B09B0"/>
    <w:rsid w:val="002B5C2B"/>
    <w:rsid w:val="002D4414"/>
    <w:rsid w:val="002F3E09"/>
    <w:rsid w:val="002F4F5C"/>
    <w:rsid w:val="00304117"/>
    <w:rsid w:val="003113D9"/>
    <w:rsid w:val="0032593D"/>
    <w:rsid w:val="00326364"/>
    <w:rsid w:val="00326C65"/>
    <w:rsid w:val="003317CA"/>
    <w:rsid w:val="00332369"/>
    <w:rsid w:val="00333FF7"/>
    <w:rsid w:val="00373CF8"/>
    <w:rsid w:val="003840F2"/>
    <w:rsid w:val="003914DE"/>
    <w:rsid w:val="0039219D"/>
    <w:rsid w:val="003B3ABD"/>
    <w:rsid w:val="003D4B05"/>
    <w:rsid w:val="003D5440"/>
    <w:rsid w:val="003D66FA"/>
    <w:rsid w:val="003E052A"/>
    <w:rsid w:val="003E4D3F"/>
    <w:rsid w:val="003F1FC8"/>
    <w:rsid w:val="003F2387"/>
    <w:rsid w:val="003F7B1E"/>
    <w:rsid w:val="00404772"/>
    <w:rsid w:val="004234F7"/>
    <w:rsid w:val="004446BB"/>
    <w:rsid w:val="00457274"/>
    <w:rsid w:val="0046051D"/>
    <w:rsid w:val="00460577"/>
    <w:rsid w:val="00465359"/>
    <w:rsid w:val="00470A92"/>
    <w:rsid w:val="004857A1"/>
    <w:rsid w:val="0049045B"/>
    <w:rsid w:val="0049456B"/>
    <w:rsid w:val="004954EB"/>
    <w:rsid w:val="004A4E0C"/>
    <w:rsid w:val="004B5B33"/>
    <w:rsid w:val="004C402E"/>
    <w:rsid w:val="004D00A8"/>
    <w:rsid w:val="004D1602"/>
    <w:rsid w:val="004E19F4"/>
    <w:rsid w:val="004F4D26"/>
    <w:rsid w:val="00504CE2"/>
    <w:rsid w:val="00513E82"/>
    <w:rsid w:val="00541961"/>
    <w:rsid w:val="00545ED4"/>
    <w:rsid w:val="00550760"/>
    <w:rsid w:val="00560EDB"/>
    <w:rsid w:val="00570BF3"/>
    <w:rsid w:val="00574B81"/>
    <w:rsid w:val="005765A0"/>
    <w:rsid w:val="00584B60"/>
    <w:rsid w:val="005908DD"/>
    <w:rsid w:val="0059543E"/>
    <w:rsid w:val="005A64CD"/>
    <w:rsid w:val="005B640C"/>
    <w:rsid w:val="005C2673"/>
    <w:rsid w:val="005E0073"/>
    <w:rsid w:val="005E3BE0"/>
    <w:rsid w:val="005E6044"/>
    <w:rsid w:val="00605DA7"/>
    <w:rsid w:val="0061034B"/>
    <w:rsid w:val="006260D8"/>
    <w:rsid w:val="00627923"/>
    <w:rsid w:val="0063746A"/>
    <w:rsid w:val="00637900"/>
    <w:rsid w:val="006522C3"/>
    <w:rsid w:val="00657A27"/>
    <w:rsid w:val="00657B8A"/>
    <w:rsid w:val="006A443E"/>
    <w:rsid w:val="006A7202"/>
    <w:rsid w:val="006B1E37"/>
    <w:rsid w:val="006C0E0B"/>
    <w:rsid w:val="006C12A5"/>
    <w:rsid w:val="006E52BA"/>
    <w:rsid w:val="007024C0"/>
    <w:rsid w:val="00702C96"/>
    <w:rsid w:val="00704473"/>
    <w:rsid w:val="00707D8A"/>
    <w:rsid w:val="00712E03"/>
    <w:rsid w:val="00732A3F"/>
    <w:rsid w:val="00766FB1"/>
    <w:rsid w:val="007720C6"/>
    <w:rsid w:val="00777109"/>
    <w:rsid w:val="00786B87"/>
    <w:rsid w:val="00791C9C"/>
    <w:rsid w:val="007A6F13"/>
    <w:rsid w:val="007C0A56"/>
    <w:rsid w:val="007C56C1"/>
    <w:rsid w:val="007E5F51"/>
    <w:rsid w:val="008070E7"/>
    <w:rsid w:val="008071E3"/>
    <w:rsid w:val="008125CA"/>
    <w:rsid w:val="008204AF"/>
    <w:rsid w:val="00825B67"/>
    <w:rsid w:val="0083331E"/>
    <w:rsid w:val="008406E9"/>
    <w:rsid w:val="00840951"/>
    <w:rsid w:val="00844D86"/>
    <w:rsid w:val="0084573D"/>
    <w:rsid w:val="0085043F"/>
    <w:rsid w:val="00860C12"/>
    <w:rsid w:val="00861AE9"/>
    <w:rsid w:val="00871B1B"/>
    <w:rsid w:val="00873F26"/>
    <w:rsid w:val="00874A63"/>
    <w:rsid w:val="0088295E"/>
    <w:rsid w:val="00884A4F"/>
    <w:rsid w:val="00890C16"/>
    <w:rsid w:val="008951A9"/>
    <w:rsid w:val="008A66CD"/>
    <w:rsid w:val="008A6B05"/>
    <w:rsid w:val="008B7139"/>
    <w:rsid w:val="008F2DB2"/>
    <w:rsid w:val="008F5BEC"/>
    <w:rsid w:val="0091291F"/>
    <w:rsid w:val="00917260"/>
    <w:rsid w:val="00924E22"/>
    <w:rsid w:val="009339E5"/>
    <w:rsid w:val="00943FF2"/>
    <w:rsid w:val="00947ACE"/>
    <w:rsid w:val="0095525E"/>
    <w:rsid w:val="00970379"/>
    <w:rsid w:val="009801BA"/>
    <w:rsid w:val="00990864"/>
    <w:rsid w:val="009A0EBC"/>
    <w:rsid w:val="009A6CDF"/>
    <w:rsid w:val="009A77EC"/>
    <w:rsid w:val="009D2BCB"/>
    <w:rsid w:val="00A22E54"/>
    <w:rsid w:val="00A22EF4"/>
    <w:rsid w:val="00A248E9"/>
    <w:rsid w:val="00A256F9"/>
    <w:rsid w:val="00A26394"/>
    <w:rsid w:val="00A31AF0"/>
    <w:rsid w:val="00A33423"/>
    <w:rsid w:val="00A56686"/>
    <w:rsid w:val="00A6336B"/>
    <w:rsid w:val="00A6602E"/>
    <w:rsid w:val="00A67C16"/>
    <w:rsid w:val="00A72491"/>
    <w:rsid w:val="00A754D9"/>
    <w:rsid w:val="00A84F0D"/>
    <w:rsid w:val="00A867F8"/>
    <w:rsid w:val="00A97D47"/>
    <w:rsid w:val="00AA16F4"/>
    <w:rsid w:val="00AC3774"/>
    <w:rsid w:val="00AD757F"/>
    <w:rsid w:val="00AD784B"/>
    <w:rsid w:val="00AE7139"/>
    <w:rsid w:val="00AF35DE"/>
    <w:rsid w:val="00B0566F"/>
    <w:rsid w:val="00B53C15"/>
    <w:rsid w:val="00B550FB"/>
    <w:rsid w:val="00B552BD"/>
    <w:rsid w:val="00B712CE"/>
    <w:rsid w:val="00B85F6B"/>
    <w:rsid w:val="00BA5C88"/>
    <w:rsid w:val="00BA6B76"/>
    <w:rsid w:val="00BD4AFB"/>
    <w:rsid w:val="00BE0CD8"/>
    <w:rsid w:val="00BE56E8"/>
    <w:rsid w:val="00BE6D5F"/>
    <w:rsid w:val="00BF00C8"/>
    <w:rsid w:val="00BF3CBF"/>
    <w:rsid w:val="00C0234C"/>
    <w:rsid w:val="00C35095"/>
    <w:rsid w:val="00C40E58"/>
    <w:rsid w:val="00C413FB"/>
    <w:rsid w:val="00C42103"/>
    <w:rsid w:val="00C66162"/>
    <w:rsid w:val="00C71402"/>
    <w:rsid w:val="00C72E5D"/>
    <w:rsid w:val="00C8088F"/>
    <w:rsid w:val="00C95EC4"/>
    <w:rsid w:val="00CA666C"/>
    <w:rsid w:val="00CB13D4"/>
    <w:rsid w:val="00CB3BE1"/>
    <w:rsid w:val="00CC5780"/>
    <w:rsid w:val="00CF0499"/>
    <w:rsid w:val="00CF432F"/>
    <w:rsid w:val="00D138A9"/>
    <w:rsid w:val="00D21895"/>
    <w:rsid w:val="00D220BF"/>
    <w:rsid w:val="00D32E5C"/>
    <w:rsid w:val="00D3660F"/>
    <w:rsid w:val="00D45AEE"/>
    <w:rsid w:val="00D522DE"/>
    <w:rsid w:val="00D5387C"/>
    <w:rsid w:val="00D67247"/>
    <w:rsid w:val="00D756D5"/>
    <w:rsid w:val="00DA3954"/>
    <w:rsid w:val="00DA6687"/>
    <w:rsid w:val="00DB22F3"/>
    <w:rsid w:val="00DB6A92"/>
    <w:rsid w:val="00DC6795"/>
    <w:rsid w:val="00DD5408"/>
    <w:rsid w:val="00DD7B12"/>
    <w:rsid w:val="00DE61C1"/>
    <w:rsid w:val="00DF0F42"/>
    <w:rsid w:val="00E134AA"/>
    <w:rsid w:val="00E2355B"/>
    <w:rsid w:val="00E534E2"/>
    <w:rsid w:val="00E64ECB"/>
    <w:rsid w:val="00E71A93"/>
    <w:rsid w:val="00E85BED"/>
    <w:rsid w:val="00E90B24"/>
    <w:rsid w:val="00EA1B3D"/>
    <w:rsid w:val="00EA320B"/>
    <w:rsid w:val="00EA36BD"/>
    <w:rsid w:val="00EC1D56"/>
    <w:rsid w:val="00EF279E"/>
    <w:rsid w:val="00EF6D03"/>
    <w:rsid w:val="00F04C7B"/>
    <w:rsid w:val="00F222BD"/>
    <w:rsid w:val="00F2510D"/>
    <w:rsid w:val="00F30A60"/>
    <w:rsid w:val="00F337F6"/>
    <w:rsid w:val="00F41874"/>
    <w:rsid w:val="00F45833"/>
    <w:rsid w:val="00F477D7"/>
    <w:rsid w:val="00F53FC5"/>
    <w:rsid w:val="00F83E16"/>
    <w:rsid w:val="00F9323F"/>
    <w:rsid w:val="00FE27D9"/>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5F4E5"/>
  <w15:docId w15:val="{F1CDC677-7800-4277-95DF-1FBC60195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C8"/>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table" w:customStyle="1" w:styleId="TableGrid1">
    <w:name w:val="Table Grid1"/>
    <w:basedOn w:val="TableNormal"/>
    <w:next w:val="TableGrid"/>
    <w:uiPriority w:val="59"/>
    <w:rsid w:val="000A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66162"/>
    <w:rPr>
      <w:rFonts w:ascii="Times New Roman" w:eastAsia="Times New Roman" w:hAnsi="Times New Roman" w:cs="Times New Roman"/>
      <w:sz w:val="24"/>
      <w:szCs w:val="20"/>
      <w:lang w:val="en-US"/>
    </w:rPr>
  </w:style>
  <w:style w:type="character" w:styleId="Hyperlink">
    <w:name w:val="Hyperlink"/>
    <w:basedOn w:val="DefaultParagraphFont"/>
    <w:uiPriority w:val="99"/>
    <w:semiHidden/>
    <w:unhideWhenUsed/>
    <w:rsid w:val="004C402E"/>
    <w:rPr>
      <w:color w:val="0000FF" w:themeColor="hyperlink"/>
      <w:u w:val="single"/>
    </w:rPr>
  </w:style>
  <w:style w:type="paragraph" w:styleId="NormalWeb">
    <w:name w:val="Normal (Web)"/>
    <w:basedOn w:val="Normal"/>
    <w:uiPriority w:val="99"/>
    <w:semiHidden/>
    <w:unhideWhenUsed/>
    <w:rsid w:val="00121A74"/>
    <w:pPr>
      <w:spacing w:before="100" w:beforeAutospacing="1" w:after="100" w:afterAutospacing="1"/>
    </w:pPr>
    <w:rPr>
      <w:szCs w:val="24"/>
      <w:lang w:val="en-ZA"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87747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1380</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Mosa Makhubo</cp:lastModifiedBy>
  <cp:revision>2</cp:revision>
  <cp:lastPrinted>2020-10-02T07:10:00Z</cp:lastPrinted>
  <dcterms:created xsi:type="dcterms:W3CDTF">2023-10-16T10:42:00Z</dcterms:created>
  <dcterms:modified xsi:type="dcterms:W3CDTF">2023-10-16T10:42:00Z</dcterms:modified>
</cp:coreProperties>
</file>